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360F9"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Slovenski državni gozdovi d.o.o.</w:t>
      </w:r>
    </w:p>
    <w:p w14:paraId="11BC0774"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Rožna ulica 39, 1330 Kočevje</w:t>
      </w:r>
    </w:p>
    <w:p w14:paraId="75769C31"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ki jo skupaj zastopata glavni direktor Zlatko Ficko in direktor za finance, računovodstvo in kontroling, Dejan Kaisersberger</w:t>
      </w:r>
    </w:p>
    <w:p w14:paraId="625306B3"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ID za DDV: SI75204878</w:t>
      </w:r>
    </w:p>
    <w:p w14:paraId="2634E775" w14:textId="77777777" w:rsidR="00604A29"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Matična številka: 7035845000</w:t>
      </w:r>
    </w:p>
    <w:p w14:paraId="56A03298" w14:textId="77777777" w:rsidR="00604A29" w:rsidRPr="00E01A8B" w:rsidRDefault="00604A29"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TRR št.: SI56 0292 2026 1894 466</w:t>
      </w:r>
    </w:p>
    <w:p w14:paraId="5AC1C8CF"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 xml:space="preserve">(v nadaljevanju: naročnik ali SiDG) </w:t>
      </w:r>
    </w:p>
    <w:p w14:paraId="57419400"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 xml:space="preserve"> </w:t>
      </w:r>
      <w:r w:rsidRPr="00E01A8B">
        <w:rPr>
          <w:rFonts w:ascii="Century Gothic" w:hAnsi="Century Gothic" w:cstheme="minorHAnsi"/>
          <w:bCs/>
          <w:lang w:eastAsia="zh-CN"/>
        </w:rPr>
        <w:tab/>
      </w:r>
    </w:p>
    <w:p w14:paraId="09D7A5EF"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in</w:t>
      </w:r>
      <w:bookmarkStart w:id="0" w:name="_GoBack"/>
      <w:bookmarkEnd w:id="0"/>
    </w:p>
    <w:p w14:paraId="310584D0" w14:textId="77777777" w:rsidR="00396A62" w:rsidRPr="00E01A8B" w:rsidRDefault="00396A62" w:rsidP="00396A62">
      <w:pPr>
        <w:spacing w:after="0" w:line="240" w:lineRule="auto"/>
        <w:rPr>
          <w:rFonts w:ascii="Century Gothic" w:hAnsi="Century Gothic" w:cstheme="minorHAnsi"/>
          <w:bCs/>
          <w:lang w:eastAsia="zh-CN"/>
        </w:rPr>
      </w:pPr>
    </w:p>
    <w:p w14:paraId="3BC4E1E0"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____________________</w:t>
      </w:r>
    </w:p>
    <w:p w14:paraId="0B1A1EB4"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____________________</w:t>
      </w:r>
    </w:p>
    <w:p w14:paraId="04188815"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____________________</w:t>
      </w:r>
    </w:p>
    <w:p w14:paraId="3C2932F2"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ki ga zastopa ____________________________________________</w:t>
      </w:r>
    </w:p>
    <w:p w14:paraId="139432ED"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ID za DDV: ____________________</w:t>
      </w:r>
    </w:p>
    <w:p w14:paraId="37726CBD"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Matična številka: ____________________</w:t>
      </w:r>
    </w:p>
    <w:p w14:paraId="3BC262CE"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TRR: ________________________ pri banki ___________________</w:t>
      </w:r>
    </w:p>
    <w:p w14:paraId="2B555201" w14:textId="77777777" w:rsidR="00396A62" w:rsidRPr="00E01A8B" w:rsidRDefault="00396A62" w:rsidP="00396A62">
      <w:pPr>
        <w:spacing w:after="0" w:line="240" w:lineRule="auto"/>
        <w:rPr>
          <w:rFonts w:ascii="Century Gothic" w:hAnsi="Century Gothic" w:cstheme="minorHAnsi"/>
          <w:bCs/>
          <w:lang w:eastAsia="zh-CN"/>
        </w:rPr>
      </w:pPr>
      <w:r w:rsidRPr="00E01A8B">
        <w:rPr>
          <w:rFonts w:ascii="Century Gothic" w:hAnsi="Century Gothic" w:cstheme="minorHAnsi"/>
          <w:bCs/>
          <w:lang w:eastAsia="zh-CN"/>
        </w:rPr>
        <w:t xml:space="preserve">(v nadaljevanju: </w:t>
      </w:r>
      <w:r w:rsidR="00B55CA3" w:rsidRPr="00E01A8B">
        <w:rPr>
          <w:rFonts w:ascii="Century Gothic" w:hAnsi="Century Gothic" w:cstheme="minorHAnsi"/>
          <w:bCs/>
          <w:lang w:eastAsia="zh-CN"/>
        </w:rPr>
        <w:t>dobavitelj</w:t>
      </w:r>
      <w:r w:rsidRPr="00E01A8B">
        <w:rPr>
          <w:rFonts w:ascii="Century Gothic" w:hAnsi="Century Gothic" w:cstheme="minorHAnsi"/>
          <w:bCs/>
          <w:lang w:eastAsia="zh-CN"/>
        </w:rPr>
        <w:t>)</w:t>
      </w:r>
    </w:p>
    <w:p w14:paraId="0337A9B0" w14:textId="77777777" w:rsidR="00396A62" w:rsidRPr="00E01A8B" w:rsidRDefault="00396A62" w:rsidP="00396A62">
      <w:pPr>
        <w:rPr>
          <w:rFonts w:ascii="Century Gothic" w:hAnsi="Century Gothic" w:cstheme="minorHAnsi"/>
          <w:bCs/>
          <w:lang w:eastAsia="zh-CN"/>
        </w:rPr>
      </w:pPr>
    </w:p>
    <w:p w14:paraId="097576B2" w14:textId="58650235" w:rsidR="00396A62" w:rsidRPr="00E01A8B" w:rsidRDefault="00396A62" w:rsidP="00396A62">
      <w:pPr>
        <w:rPr>
          <w:rFonts w:ascii="Century Gothic" w:hAnsi="Century Gothic" w:cstheme="minorHAnsi"/>
          <w:bCs/>
          <w:lang w:eastAsia="zh-CN"/>
        </w:rPr>
      </w:pPr>
      <w:r w:rsidRPr="00E01A8B">
        <w:rPr>
          <w:rFonts w:ascii="Century Gothic" w:hAnsi="Century Gothic" w:cstheme="minorHAnsi"/>
          <w:bCs/>
          <w:lang w:eastAsia="zh-CN"/>
        </w:rPr>
        <w:t xml:space="preserve"> sklepata naslednj</w:t>
      </w:r>
      <w:r w:rsidR="00604A29" w:rsidRPr="00E01A8B">
        <w:rPr>
          <w:rFonts w:ascii="Century Gothic" w:hAnsi="Century Gothic" w:cstheme="minorHAnsi"/>
          <w:bCs/>
          <w:lang w:eastAsia="zh-CN"/>
        </w:rPr>
        <w:t>i</w:t>
      </w:r>
    </w:p>
    <w:p w14:paraId="7A572F27" w14:textId="77777777" w:rsidR="00396A62" w:rsidRPr="00B55CA3" w:rsidRDefault="00052E4C" w:rsidP="00396A62">
      <w:pPr>
        <w:pStyle w:val="Standard"/>
        <w:jc w:val="center"/>
        <w:rPr>
          <w:rFonts w:ascii="Century Gothic" w:hAnsi="Century Gothic" w:cs="Arial"/>
          <w:b/>
        </w:rPr>
      </w:pPr>
      <w:r>
        <w:rPr>
          <w:rFonts w:ascii="Century Gothic" w:hAnsi="Century Gothic" w:cs="Arial"/>
          <w:b/>
        </w:rPr>
        <w:t>OKVIRNI SPORAZUM</w:t>
      </w:r>
      <w:r w:rsidR="00B55CA3" w:rsidRPr="00B55CA3">
        <w:rPr>
          <w:rFonts w:ascii="Century Gothic" w:hAnsi="Century Gothic" w:cs="Arial"/>
          <w:b/>
        </w:rPr>
        <w:t xml:space="preserve"> za</w:t>
      </w:r>
    </w:p>
    <w:p w14:paraId="7DB8ED9B" w14:textId="77777777" w:rsidR="00396A62" w:rsidRPr="00B55CA3" w:rsidRDefault="00396A62" w:rsidP="00396A62">
      <w:pPr>
        <w:pStyle w:val="Standard"/>
        <w:jc w:val="center"/>
        <w:rPr>
          <w:rFonts w:ascii="Century Gothic" w:hAnsi="Century Gothic" w:cs="Arial"/>
          <w:b/>
        </w:rPr>
      </w:pPr>
      <w:r w:rsidRPr="00B55CA3">
        <w:rPr>
          <w:rFonts w:ascii="Century Gothic" w:hAnsi="Century Gothic" w:cs="Arial"/>
          <w:b/>
        </w:rPr>
        <w:t xml:space="preserve"> »Nakup mobilnih terminalov</w:t>
      </w:r>
      <w:r w:rsidR="00052E4C">
        <w:rPr>
          <w:rFonts w:ascii="Century Gothic" w:hAnsi="Century Gothic" w:cs="Arial"/>
          <w:b/>
        </w:rPr>
        <w:t xml:space="preserve"> s tiskalniki</w:t>
      </w:r>
      <w:r w:rsidRPr="00B55CA3">
        <w:rPr>
          <w:rFonts w:ascii="Century Gothic" w:hAnsi="Century Gothic" w:cs="Arial"/>
          <w:b/>
        </w:rPr>
        <w:t>« št. DLA 2018</w:t>
      </w:r>
    </w:p>
    <w:p w14:paraId="3A804D5E" w14:textId="77777777" w:rsidR="00396A62" w:rsidRPr="00396A62" w:rsidRDefault="00396A62" w:rsidP="00396A62">
      <w:pPr>
        <w:pStyle w:val="Standard"/>
        <w:jc w:val="center"/>
        <w:rPr>
          <w:rFonts w:ascii="Century Gothic" w:hAnsi="Century Gothic" w:cs="Arial"/>
          <w:b/>
          <w:color w:val="5F497A"/>
        </w:rPr>
      </w:pPr>
    </w:p>
    <w:tbl>
      <w:tblPr>
        <w:tblW w:w="9640" w:type="dxa"/>
        <w:tblInd w:w="-284" w:type="dxa"/>
        <w:tblLayout w:type="fixed"/>
        <w:tblCellMar>
          <w:left w:w="10" w:type="dxa"/>
          <w:right w:w="10" w:type="dxa"/>
        </w:tblCellMar>
        <w:tblLook w:val="04A0" w:firstRow="1" w:lastRow="0" w:firstColumn="1" w:lastColumn="0" w:noHBand="0" w:noVBand="1"/>
      </w:tblPr>
      <w:tblGrid>
        <w:gridCol w:w="9640"/>
      </w:tblGrid>
      <w:tr w:rsidR="00396A62" w:rsidRPr="00396A62" w14:paraId="4824EE7A" w14:textId="77777777" w:rsidTr="009027B1">
        <w:tc>
          <w:tcPr>
            <w:tcW w:w="9640" w:type="dxa"/>
            <w:shd w:val="clear" w:color="auto" w:fill="auto"/>
            <w:tcMar>
              <w:top w:w="0" w:type="dxa"/>
              <w:left w:w="108" w:type="dxa"/>
              <w:bottom w:w="0" w:type="dxa"/>
              <w:right w:w="108" w:type="dxa"/>
            </w:tcMar>
          </w:tcPr>
          <w:p w14:paraId="6724E4F0" w14:textId="77777777" w:rsidR="00396A62" w:rsidRPr="00396A62" w:rsidRDefault="00396A62" w:rsidP="009027B1">
            <w:pPr>
              <w:spacing w:after="0"/>
              <w:jc w:val="both"/>
              <w:rPr>
                <w:rFonts w:ascii="Century Gothic" w:hAnsi="Century Gothic" w:cs="Arial"/>
              </w:rPr>
            </w:pPr>
          </w:p>
          <w:p w14:paraId="0D6FCA92" w14:textId="77777777" w:rsidR="00396A62" w:rsidRPr="00E94D23" w:rsidRDefault="00396A62" w:rsidP="00396A62">
            <w:pPr>
              <w:pStyle w:val="Odstavekseznama"/>
              <w:numPr>
                <w:ilvl w:val="0"/>
                <w:numId w:val="7"/>
              </w:numPr>
              <w:tabs>
                <w:tab w:val="left" w:pos="-969"/>
                <w:tab w:val="left" w:pos="567"/>
                <w:tab w:val="left" w:pos="5529"/>
                <w:tab w:val="right" w:pos="8505"/>
              </w:tabs>
              <w:spacing w:after="0"/>
              <w:jc w:val="both"/>
              <w:rPr>
                <w:rFonts w:ascii="Century Gothic" w:hAnsi="Century Gothic" w:cs="Arial"/>
                <w:b/>
              </w:rPr>
            </w:pPr>
            <w:r w:rsidRPr="00E94D23">
              <w:rPr>
                <w:rFonts w:ascii="Century Gothic" w:hAnsi="Century Gothic" w:cs="Arial"/>
                <w:b/>
              </w:rPr>
              <w:t>UVODNE UGOTOVITVE</w:t>
            </w:r>
          </w:p>
          <w:p w14:paraId="14BAEE6D" w14:textId="77777777" w:rsidR="00396A62" w:rsidRPr="00396A62" w:rsidRDefault="00396A62" w:rsidP="009027B1">
            <w:pPr>
              <w:spacing w:after="0"/>
              <w:jc w:val="both"/>
              <w:rPr>
                <w:rFonts w:ascii="Century Gothic" w:hAnsi="Century Gothic" w:cs="Arial"/>
              </w:rPr>
            </w:pPr>
          </w:p>
          <w:p w14:paraId="62598597" w14:textId="77777777" w:rsidR="00396A62" w:rsidRPr="00396A62" w:rsidRDefault="00396A62" w:rsidP="00396A62">
            <w:pPr>
              <w:pStyle w:val="Odstavekseznama"/>
              <w:numPr>
                <w:ilvl w:val="1"/>
                <w:numId w:val="2"/>
              </w:numPr>
              <w:suppressAutoHyphens/>
              <w:autoSpaceDN w:val="0"/>
              <w:spacing w:after="0"/>
              <w:ind w:left="1440" w:hanging="360"/>
              <w:jc w:val="center"/>
              <w:textAlignment w:val="baseline"/>
              <w:rPr>
                <w:rFonts w:ascii="Century Gothic" w:hAnsi="Century Gothic" w:cs="Arial"/>
              </w:rPr>
            </w:pPr>
            <w:r w:rsidRPr="00396A62">
              <w:rPr>
                <w:rFonts w:ascii="Century Gothic" w:hAnsi="Century Gothic" w:cs="Arial"/>
              </w:rPr>
              <w:t>člen</w:t>
            </w:r>
          </w:p>
          <w:p w14:paraId="1F66E253" w14:textId="77777777" w:rsidR="00396A62" w:rsidRPr="00396A62" w:rsidRDefault="00396A62" w:rsidP="009027B1">
            <w:pPr>
              <w:spacing w:after="0"/>
              <w:jc w:val="both"/>
              <w:rPr>
                <w:rFonts w:ascii="Century Gothic" w:hAnsi="Century Gothic" w:cs="Arial"/>
              </w:rPr>
            </w:pPr>
          </w:p>
          <w:p w14:paraId="49055647"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 xml:space="preserve">Na osnovi javnega </w:t>
            </w:r>
            <w:r w:rsidR="00B55CA3">
              <w:rPr>
                <w:rFonts w:ascii="Century Gothic" w:hAnsi="Century Gothic" w:cs="Arial"/>
              </w:rPr>
              <w:t>naročila</w:t>
            </w:r>
            <w:r w:rsidR="00B55CA3" w:rsidRPr="00396A62">
              <w:rPr>
                <w:rFonts w:ascii="Century Gothic" w:hAnsi="Century Gothic" w:cs="Arial"/>
              </w:rPr>
              <w:t xml:space="preserve"> </w:t>
            </w:r>
            <w:r w:rsidRPr="00396A62">
              <w:rPr>
                <w:rFonts w:ascii="Century Gothic" w:hAnsi="Century Gothic" w:cs="Arial"/>
              </w:rPr>
              <w:t>»Nakup mobilnih terminalov</w:t>
            </w:r>
            <w:r w:rsidR="00052E4C">
              <w:rPr>
                <w:rFonts w:ascii="Century Gothic" w:hAnsi="Century Gothic" w:cs="Arial"/>
              </w:rPr>
              <w:t xml:space="preserve"> s tiskalniki z oznako DLA 2018</w:t>
            </w:r>
            <w:r w:rsidRPr="00396A62">
              <w:rPr>
                <w:rFonts w:ascii="Century Gothic" w:hAnsi="Century Gothic" w:cs="Arial"/>
              </w:rPr>
              <w:t>«, objavljenega na portalu javnih naročil dne _______, št. objave _________, je bil z odločitvijo o oddaji javnega naročila št.: __________ z dne ______</w:t>
            </w:r>
            <w:r w:rsidR="00D92AA9">
              <w:rPr>
                <w:rFonts w:ascii="Century Gothic" w:hAnsi="Century Gothic" w:cs="Arial"/>
              </w:rPr>
              <w:t>, ki je postala pravnomočna dne ____________</w:t>
            </w:r>
            <w:r w:rsidRPr="00396A62">
              <w:rPr>
                <w:rFonts w:ascii="Century Gothic" w:hAnsi="Century Gothic" w:cs="Arial"/>
              </w:rPr>
              <w:t xml:space="preserve"> kot najugodnejši ponudnik izbran </w:t>
            </w:r>
            <w:r w:rsidR="00B55CA3">
              <w:rPr>
                <w:rFonts w:ascii="Century Gothic" w:hAnsi="Century Gothic" w:cs="Arial"/>
              </w:rPr>
              <w:t>dobavitelj</w:t>
            </w:r>
            <w:r w:rsidR="00B55CA3" w:rsidRPr="00396A62">
              <w:rPr>
                <w:rFonts w:ascii="Century Gothic" w:hAnsi="Century Gothic" w:cs="Arial"/>
              </w:rPr>
              <w:t>, zato s t</w:t>
            </w:r>
            <w:r w:rsidR="00726833">
              <w:rPr>
                <w:rFonts w:ascii="Century Gothic" w:hAnsi="Century Gothic" w:cs="Arial"/>
              </w:rPr>
              <w:t>em okvirnim sporazumom</w:t>
            </w:r>
            <w:r w:rsidR="00B55CA3" w:rsidRPr="00396A62">
              <w:rPr>
                <w:rFonts w:ascii="Century Gothic" w:hAnsi="Century Gothic" w:cs="Arial"/>
              </w:rPr>
              <w:t xml:space="preserve"> naročnik </w:t>
            </w:r>
            <w:r w:rsidR="00D92AA9">
              <w:rPr>
                <w:rFonts w:ascii="Century Gothic" w:hAnsi="Century Gothic" w:cs="Arial"/>
              </w:rPr>
              <w:t>naroča</w:t>
            </w:r>
            <w:r w:rsidRPr="00396A62">
              <w:rPr>
                <w:rFonts w:ascii="Century Gothic" w:hAnsi="Century Gothic" w:cs="Arial"/>
              </w:rPr>
              <w:t xml:space="preserve"> dobavo mobilnih terminalov</w:t>
            </w:r>
            <w:r w:rsidR="00726833">
              <w:rPr>
                <w:rFonts w:ascii="Century Gothic" w:hAnsi="Century Gothic" w:cs="Arial"/>
              </w:rPr>
              <w:t xml:space="preserve"> s tiskalniki</w:t>
            </w:r>
            <w:r w:rsidRPr="00396A62">
              <w:rPr>
                <w:rFonts w:ascii="Century Gothic" w:hAnsi="Century Gothic" w:cs="Arial"/>
              </w:rPr>
              <w:t>.</w:t>
            </w:r>
          </w:p>
          <w:p w14:paraId="6CCBD09C" w14:textId="77777777" w:rsidR="00396A62" w:rsidRPr="00396A62" w:rsidRDefault="00396A62" w:rsidP="009027B1">
            <w:pPr>
              <w:spacing w:after="0"/>
              <w:jc w:val="both"/>
              <w:rPr>
                <w:rFonts w:ascii="Century Gothic" w:hAnsi="Century Gothic" w:cs="Arial"/>
              </w:rPr>
            </w:pPr>
          </w:p>
          <w:p w14:paraId="620EE34F" w14:textId="77777777" w:rsidR="00396A62" w:rsidRPr="00396A62" w:rsidRDefault="00D92AA9" w:rsidP="009027B1">
            <w:pPr>
              <w:pStyle w:val="Standard"/>
              <w:autoSpaceDE w:val="0"/>
              <w:rPr>
                <w:rFonts w:ascii="Century Gothic" w:hAnsi="Century Gothic" w:cs="Arial"/>
                <w:color w:val="000000"/>
                <w:kern w:val="0"/>
                <w:lang w:eastAsia="en-US"/>
              </w:rPr>
            </w:pPr>
            <w:r>
              <w:rPr>
                <w:rFonts w:ascii="Century Gothic" w:hAnsi="Century Gothic" w:cs="Arial"/>
                <w:color w:val="000000"/>
                <w:kern w:val="0"/>
                <w:lang w:eastAsia="en-US"/>
              </w:rPr>
              <w:t>Sestavni del</w:t>
            </w:r>
            <w:r w:rsidR="00396A62" w:rsidRPr="00396A62">
              <w:rPr>
                <w:rFonts w:ascii="Century Gothic" w:hAnsi="Century Gothic" w:cs="Arial"/>
                <w:color w:val="000000"/>
                <w:kern w:val="0"/>
                <w:lang w:eastAsia="en-US"/>
              </w:rPr>
              <w:t xml:space="preserve"> te</w:t>
            </w:r>
            <w:r w:rsidR="00726833">
              <w:rPr>
                <w:rFonts w:ascii="Century Gothic" w:hAnsi="Century Gothic" w:cs="Arial"/>
                <w:color w:val="000000"/>
                <w:kern w:val="0"/>
                <w:lang w:eastAsia="en-US"/>
              </w:rPr>
              <w:t xml:space="preserve">ga okvirnega sporazuma </w:t>
            </w:r>
            <w:r w:rsidR="00396A62" w:rsidRPr="00396A62">
              <w:rPr>
                <w:rFonts w:ascii="Century Gothic" w:hAnsi="Century Gothic" w:cs="Arial"/>
                <w:color w:val="000000"/>
                <w:kern w:val="0"/>
                <w:lang w:eastAsia="en-US"/>
              </w:rPr>
              <w:t>je:</w:t>
            </w:r>
          </w:p>
          <w:p w14:paraId="70334A9A" w14:textId="77777777" w:rsidR="00396A62" w:rsidRPr="00396A62" w:rsidRDefault="00396A62" w:rsidP="00396A62">
            <w:pPr>
              <w:pStyle w:val="Odstavekseznama"/>
              <w:numPr>
                <w:ilvl w:val="0"/>
                <w:numId w:val="3"/>
              </w:numPr>
              <w:autoSpaceDE w:val="0"/>
              <w:autoSpaceDN w:val="0"/>
              <w:spacing w:after="0"/>
              <w:ind w:hanging="360"/>
              <w:jc w:val="both"/>
              <w:textAlignment w:val="baseline"/>
              <w:rPr>
                <w:rFonts w:ascii="Century Gothic" w:hAnsi="Century Gothic" w:cs="Arial"/>
              </w:rPr>
            </w:pPr>
            <w:r w:rsidRPr="00396A62">
              <w:rPr>
                <w:rFonts w:ascii="Century Gothic" w:hAnsi="Century Gothic" w:cs="Arial"/>
              </w:rPr>
              <w:t>Dokumentacija v zvezi z oddajo javnega naročila »Nakup mobilnih terminalov</w:t>
            </w:r>
            <w:r w:rsidR="00052E4C">
              <w:rPr>
                <w:rFonts w:ascii="Century Gothic" w:hAnsi="Century Gothic" w:cs="Arial"/>
              </w:rPr>
              <w:t xml:space="preserve"> s tiskalniki</w:t>
            </w:r>
            <w:r w:rsidRPr="00396A62">
              <w:rPr>
                <w:rFonts w:ascii="Century Gothic" w:hAnsi="Century Gothic" w:cs="Arial"/>
              </w:rPr>
              <w:t>«</w:t>
            </w:r>
            <w:r w:rsidR="00D92AA9">
              <w:rPr>
                <w:rFonts w:ascii="Century Gothic" w:hAnsi="Century Gothic" w:cs="Arial"/>
              </w:rPr>
              <w:t xml:space="preserve"> z oznako DLA 2018 z</w:t>
            </w:r>
            <w:r w:rsidRPr="00396A62">
              <w:rPr>
                <w:rFonts w:ascii="Century Gothic" w:hAnsi="Century Gothic" w:cs="Arial"/>
              </w:rPr>
              <w:t xml:space="preserve"> vsemi prilogami, ki so njeni sestavni deli,</w:t>
            </w:r>
          </w:p>
          <w:p w14:paraId="7AC1EE47" w14:textId="77777777" w:rsidR="00396A62" w:rsidRPr="00396A62" w:rsidRDefault="00396A62" w:rsidP="00396A62">
            <w:pPr>
              <w:pStyle w:val="Odstavekseznama"/>
              <w:numPr>
                <w:ilvl w:val="0"/>
                <w:numId w:val="3"/>
              </w:numPr>
              <w:autoSpaceDE w:val="0"/>
              <w:autoSpaceDN w:val="0"/>
              <w:spacing w:after="0"/>
              <w:ind w:hanging="360"/>
              <w:textAlignment w:val="baseline"/>
              <w:rPr>
                <w:rFonts w:ascii="Century Gothic" w:hAnsi="Century Gothic" w:cs="Arial"/>
              </w:rPr>
            </w:pPr>
            <w:r w:rsidRPr="00396A62">
              <w:rPr>
                <w:rFonts w:ascii="Century Gothic" w:hAnsi="Century Gothic" w:cs="Arial"/>
              </w:rPr>
              <w:t xml:space="preserve">ponudba </w:t>
            </w:r>
            <w:r w:rsidR="008152AB">
              <w:rPr>
                <w:rFonts w:ascii="Century Gothic" w:hAnsi="Century Gothic" w:cs="Arial"/>
              </w:rPr>
              <w:t>dobavitelja</w:t>
            </w:r>
            <w:r w:rsidRPr="00396A62">
              <w:rPr>
                <w:rFonts w:ascii="Century Gothic" w:hAnsi="Century Gothic" w:cs="Arial"/>
              </w:rPr>
              <w:t xml:space="preserve"> z dne __.__.201</w:t>
            </w:r>
            <w:r w:rsidR="00D92AA9">
              <w:rPr>
                <w:rFonts w:ascii="Century Gothic" w:hAnsi="Century Gothic" w:cs="Arial"/>
              </w:rPr>
              <w:t>8</w:t>
            </w:r>
            <w:r w:rsidRPr="00396A62">
              <w:rPr>
                <w:rFonts w:ascii="Century Gothic" w:hAnsi="Century Gothic" w:cs="Arial"/>
              </w:rPr>
              <w:t>.</w:t>
            </w:r>
          </w:p>
          <w:p w14:paraId="7CDF0F34" w14:textId="77777777" w:rsidR="00396A62" w:rsidRPr="00396A62" w:rsidRDefault="00396A62" w:rsidP="009027B1">
            <w:pPr>
              <w:pStyle w:val="Odstavekseznama"/>
              <w:autoSpaceDE w:val="0"/>
              <w:spacing w:after="0"/>
              <w:jc w:val="both"/>
              <w:rPr>
                <w:rFonts w:ascii="Century Gothic" w:hAnsi="Century Gothic" w:cs="Arial"/>
              </w:rPr>
            </w:pPr>
          </w:p>
          <w:p w14:paraId="14573002" w14:textId="77777777" w:rsidR="00396A62" w:rsidRPr="00396A62" w:rsidRDefault="00396A62" w:rsidP="009027B1">
            <w:pPr>
              <w:pStyle w:val="Standard"/>
              <w:autoSpaceDE w:val="0"/>
              <w:rPr>
                <w:rFonts w:ascii="Century Gothic" w:hAnsi="Century Gothic" w:cs="Arial"/>
                <w:color w:val="000000"/>
                <w:kern w:val="0"/>
                <w:lang w:eastAsia="en-US"/>
              </w:rPr>
            </w:pPr>
            <w:r w:rsidRPr="00396A62">
              <w:rPr>
                <w:rFonts w:ascii="Century Gothic" w:hAnsi="Century Gothic" w:cs="Arial"/>
                <w:color w:val="000000"/>
                <w:kern w:val="0"/>
                <w:lang w:eastAsia="en-US"/>
              </w:rPr>
              <w:t xml:space="preserve">Kakršnikoli splošni pogoji </w:t>
            </w:r>
            <w:r w:rsidR="008152AB">
              <w:rPr>
                <w:rFonts w:ascii="Century Gothic" w:hAnsi="Century Gothic" w:cs="Arial"/>
                <w:color w:val="000000"/>
                <w:kern w:val="0"/>
                <w:lang w:eastAsia="en-US"/>
              </w:rPr>
              <w:t>dobavitelja</w:t>
            </w:r>
            <w:r w:rsidRPr="00396A62">
              <w:rPr>
                <w:rFonts w:ascii="Century Gothic" w:hAnsi="Century Gothic" w:cs="Arial"/>
                <w:color w:val="000000"/>
                <w:kern w:val="0"/>
                <w:lang w:eastAsia="en-US"/>
              </w:rPr>
              <w:t xml:space="preserve"> se ne uporabljajo pri izvajanju te</w:t>
            </w:r>
            <w:r w:rsidR="00726833">
              <w:rPr>
                <w:rFonts w:ascii="Century Gothic" w:hAnsi="Century Gothic" w:cs="Arial"/>
                <w:color w:val="000000"/>
                <w:kern w:val="0"/>
                <w:lang w:eastAsia="en-US"/>
              </w:rPr>
              <w:t>ga okvirnega sporazuma</w:t>
            </w:r>
            <w:r w:rsidRPr="00396A62">
              <w:rPr>
                <w:rFonts w:ascii="Century Gothic" w:hAnsi="Century Gothic" w:cs="Arial"/>
                <w:color w:val="000000"/>
                <w:kern w:val="0"/>
                <w:lang w:eastAsia="en-US"/>
              </w:rPr>
              <w:t>. Uporabljajo se izključno določila iz te</w:t>
            </w:r>
            <w:r w:rsidR="00726833">
              <w:rPr>
                <w:rFonts w:ascii="Century Gothic" w:hAnsi="Century Gothic" w:cs="Arial"/>
                <w:color w:val="000000"/>
                <w:kern w:val="0"/>
                <w:lang w:eastAsia="en-US"/>
              </w:rPr>
              <w:t>ga okvirnega sporazuma</w:t>
            </w:r>
            <w:r w:rsidRPr="00396A62">
              <w:rPr>
                <w:rFonts w:ascii="Century Gothic" w:hAnsi="Century Gothic" w:cs="Arial"/>
                <w:color w:val="000000"/>
                <w:kern w:val="0"/>
                <w:lang w:eastAsia="en-US"/>
              </w:rPr>
              <w:t>.</w:t>
            </w:r>
          </w:p>
          <w:p w14:paraId="6FD988C7" w14:textId="77777777" w:rsidR="00396A62" w:rsidRPr="00396A62" w:rsidRDefault="00396A62" w:rsidP="009027B1">
            <w:pPr>
              <w:pStyle w:val="Naslov2MK"/>
              <w:spacing w:line="276" w:lineRule="auto"/>
              <w:ind w:left="0" w:firstLine="0"/>
              <w:rPr>
                <w:rFonts w:ascii="Century Gothic" w:hAnsi="Century Gothic"/>
                <w:b w:val="0"/>
                <w:color w:val="000000"/>
                <w:kern w:val="0"/>
                <w:lang w:eastAsia="en-US"/>
              </w:rPr>
            </w:pPr>
          </w:p>
          <w:p w14:paraId="07612226" w14:textId="77777777" w:rsidR="00396A62" w:rsidRPr="00E94D23" w:rsidRDefault="00396A62" w:rsidP="00396A62">
            <w:pPr>
              <w:pStyle w:val="Odstavekseznama"/>
              <w:numPr>
                <w:ilvl w:val="0"/>
                <w:numId w:val="7"/>
              </w:numPr>
              <w:tabs>
                <w:tab w:val="left" w:pos="-969"/>
                <w:tab w:val="left" w:pos="567"/>
                <w:tab w:val="left" w:pos="5529"/>
                <w:tab w:val="right" w:pos="8505"/>
              </w:tabs>
              <w:spacing w:after="0"/>
              <w:jc w:val="both"/>
              <w:rPr>
                <w:rFonts w:ascii="Century Gothic" w:hAnsi="Century Gothic" w:cs="Arial"/>
                <w:b/>
              </w:rPr>
            </w:pPr>
            <w:r w:rsidRPr="00E94D23">
              <w:rPr>
                <w:rFonts w:ascii="Century Gothic" w:hAnsi="Century Gothic" w:cs="Arial"/>
                <w:b/>
              </w:rPr>
              <w:t xml:space="preserve">PREDMET </w:t>
            </w:r>
            <w:r w:rsidR="00052E4C">
              <w:rPr>
                <w:rFonts w:ascii="Century Gothic" w:hAnsi="Century Gothic" w:cs="Arial"/>
                <w:b/>
              </w:rPr>
              <w:t>OKVIRNEGA SPORAZUMA</w:t>
            </w:r>
          </w:p>
          <w:p w14:paraId="3467B5FE" w14:textId="77777777" w:rsidR="00396A62" w:rsidRPr="00396A62" w:rsidRDefault="00396A62" w:rsidP="00396A62">
            <w:pPr>
              <w:pStyle w:val="Odstavekseznama"/>
              <w:numPr>
                <w:ilvl w:val="1"/>
                <w:numId w:val="2"/>
              </w:numPr>
              <w:suppressAutoHyphens/>
              <w:autoSpaceDN w:val="0"/>
              <w:spacing w:after="0"/>
              <w:ind w:left="1440" w:hanging="360"/>
              <w:jc w:val="center"/>
              <w:textAlignment w:val="baseline"/>
              <w:rPr>
                <w:rFonts w:ascii="Century Gothic" w:hAnsi="Century Gothic" w:cs="Arial"/>
              </w:rPr>
            </w:pPr>
            <w:r w:rsidRPr="00396A62">
              <w:rPr>
                <w:rFonts w:ascii="Century Gothic" w:hAnsi="Century Gothic" w:cs="Arial"/>
              </w:rPr>
              <w:t>člen</w:t>
            </w:r>
          </w:p>
          <w:p w14:paraId="09BD8EDE" w14:textId="77777777" w:rsidR="00396A62" w:rsidRPr="00396A62" w:rsidRDefault="00396A62" w:rsidP="009027B1">
            <w:pPr>
              <w:spacing w:after="0"/>
              <w:jc w:val="both"/>
              <w:rPr>
                <w:rFonts w:ascii="Century Gothic" w:hAnsi="Century Gothic" w:cs="Arial"/>
              </w:rPr>
            </w:pPr>
          </w:p>
          <w:p w14:paraId="481E99F6"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lastRenderedPageBreak/>
              <w:t>S sklenitvijo te</w:t>
            </w:r>
            <w:r w:rsidR="00726833">
              <w:rPr>
                <w:rFonts w:ascii="Century Gothic" w:hAnsi="Century Gothic" w:cs="Arial"/>
              </w:rPr>
              <w:t>ga okvirnega sporazuma</w:t>
            </w:r>
            <w:r w:rsidRPr="00396A62">
              <w:rPr>
                <w:rFonts w:ascii="Century Gothic" w:hAnsi="Century Gothic" w:cs="Arial"/>
              </w:rPr>
              <w:t xml:space="preserve"> naročnik kupi, </w:t>
            </w:r>
            <w:r w:rsidR="00D92AA9">
              <w:rPr>
                <w:rFonts w:ascii="Century Gothic" w:hAnsi="Century Gothic" w:cs="Arial"/>
              </w:rPr>
              <w:t>dobavitelj</w:t>
            </w:r>
            <w:r w:rsidRPr="00396A62">
              <w:rPr>
                <w:rFonts w:ascii="Century Gothic" w:hAnsi="Century Gothic" w:cs="Arial"/>
              </w:rPr>
              <w:t xml:space="preserve"> pa dobavi mobilne terminale</w:t>
            </w:r>
            <w:r w:rsidR="00052E4C">
              <w:rPr>
                <w:rFonts w:ascii="Century Gothic" w:hAnsi="Century Gothic" w:cs="Arial"/>
              </w:rPr>
              <w:t xml:space="preserve"> s tiskalniki</w:t>
            </w:r>
            <w:r w:rsidRPr="00396A62">
              <w:rPr>
                <w:rFonts w:ascii="Century Gothic" w:hAnsi="Century Gothic" w:cs="Arial"/>
              </w:rPr>
              <w:t xml:space="preserve"> skladno s ponudbenim predračunom in tehničnimi zahtevami predmeta javnega naročila.</w:t>
            </w:r>
          </w:p>
          <w:p w14:paraId="59055EDD" w14:textId="77777777" w:rsidR="00396A62" w:rsidRPr="00396A62" w:rsidRDefault="00396A62" w:rsidP="009027B1">
            <w:pPr>
              <w:spacing w:after="0"/>
              <w:jc w:val="both"/>
              <w:rPr>
                <w:rFonts w:ascii="Century Gothic" w:hAnsi="Century Gothic" w:cs="Arial"/>
              </w:rPr>
            </w:pPr>
          </w:p>
          <w:p w14:paraId="3E151EB9" w14:textId="77777777" w:rsidR="00396A62" w:rsidRPr="00E94D23" w:rsidRDefault="00604A29" w:rsidP="00396A62">
            <w:pPr>
              <w:pStyle w:val="Odstavekseznama"/>
              <w:numPr>
                <w:ilvl w:val="0"/>
                <w:numId w:val="7"/>
              </w:numPr>
              <w:tabs>
                <w:tab w:val="left" w:pos="-969"/>
                <w:tab w:val="left" w:pos="567"/>
                <w:tab w:val="left" w:pos="5529"/>
                <w:tab w:val="right" w:pos="8505"/>
              </w:tabs>
              <w:spacing w:after="0"/>
              <w:jc w:val="both"/>
              <w:rPr>
                <w:rFonts w:ascii="Century Gothic" w:hAnsi="Century Gothic" w:cs="Arial"/>
                <w:b/>
              </w:rPr>
            </w:pPr>
            <w:r>
              <w:rPr>
                <w:rFonts w:ascii="Century Gothic" w:hAnsi="Century Gothic" w:cs="Arial"/>
                <w:b/>
              </w:rPr>
              <w:t xml:space="preserve"> </w:t>
            </w:r>
            <w:r w:rsidR="00396A62" w:rsidRPr="00E94D23">
              <w:rPr>
                <w:rFonts w:ascii="Century Gothic" w:hAnsi="Century Gothic" w:cs="Arial"/>
                <w:b/>
              </w:rPr>
              <w:t xml:space="preserve">DOBAVNI ROK </w:t>
            </w:r>
          </w:p>
          <w:p w14:paraId="4B488243" w14:textId="77777777" w:rsidR="00396A62" w:rsidRPr="00396A62" w:rsidRDefault="00396A62" w:rsidP="009027B1">
            <w:pPr>
              <w:tabs>
                <w:tab w:val="left" w:pos="360"/>
              </w:tabs>
              <w:spacing w:after="0"/>
              <w:ind w:right="7"/>
              <w:jc w:val="both"/>
              <w:rPr>
                <w:rFonts w:ascii="Century Gothic" w:hAnsi="Century Gothic" w:cs="Arial"/>
              </w:rPr>
            </w:pPr>
          </w:p>
          <w:p w14:paraId="37BA2320" w14:textId="77777777" w:rsidR="00396A62" w:rsidRPr="00396A62" w:rsidRDefault="00396A62" w:rsidP="00396A62">
            <w:pPr>
              <w:pStyle w:val="Odstavekseznama"/>
              <w:numPr>
                <w:ilvl w:val="1"/>
                <w:numId w:val="2"/>
              </w:numPr>
              <w:suppressAutoHyphens/>
              <w:autoSpaceDN w:val="0"/>
              <w:spacing w:after="0"/>
              <w:ind w:left="1440" w:hanging="360"/>
              <w:jc w:val="center"/>
              <w:textAlignment w:val="baseline"/>
              <w:rPr>
                <w:rFonts w:ascii="Century Gothic" w:hAnsi="Century Gothic" w:cs="Arial"/>
              </w:rPr>
            </w:pPr>
            <w:r w:rsidRPr="00396A62">
              <w:rPr>
                <w:rFonts w:ascii="Century Gothic" w:hAnsi="Century Gothic" w:cs="Arial"/>
              </w:rPr>
              <w:t>člen</w:t>
            </w:r>
          </w:p>
          <w:p w14:paraId="7AE253D8" w14:textId="77777777" w:rsidR="00396A62" w:rsidRPr="00396A62" w:rsidRDefault="00396A62" w:rsidP="009027B1">
            <w:pPr>
              <w:pStyle w:val="Standard"/>
              <w:rPr>
                <w:rFonts w:ascii="Century Gothic" w:hAnsi="Century Gothic" w:cs="Arial"/>
                <w:color w:val="000000"/>
                <w:kern w:val="0"/>
                <w:lang w:eastAsia="en-US"/>
              </w:rPr>
            </w:pPr>
          </w:p>
          <w:p w14:paraId="57B781C6" w14:textId="77777777" w:rsidR="00396A62" w:rsidRPr="00396A62" w:rsidRDefault="00E94D23" w:rsidP="009027B1">
            <w:pPr>
              <w:pStyle w:val="Standard"/>
              <w:rPr>
                <w:rFonts w:ascii="Century Gothic" w:hAnsi="Century Gothic" w:cs="Arial"/>
                <w:color w:val="000000"/>
                <w:kern w:val="0"/>
                <w:lang w:eastAsia="en-US"/>
              </w:rPr>
            </w:pPr>
            <w:r>
              <w:rPr>
                <w:rFonts w:ascii="Century Gothic" w:hAnsi="Century Gothic" w:cs="Arial"/>
                <w:color w:val="000000"/>
                <w:kern w:val="0"/>
                <w:lang w:eastAsia="en-US"/>
              </w:rPr>
              <w:t xml:space="preserve">Dobavitelj </w:t>
            </w:r>
            <w:r w:rsidR="00396A62" w:rsidRPr="00396A62">
              <w:rPr>
                <w:rFonts w:ascii="Century Gothic" w:hAnsi="Century Gothic" w:cs="Arial"/>
                <w:color w:val="000000"/>
                <w:kern w:val="0"/>
                <w:lang w:eastAsia="en-US"/>
              </w:rPr>
              <w:t xml:space="preserve">se zavezuje blago, </w:t>
            </w:r>
            <w:r w:rsidR="00396A62" w:rsidRPr="00E01A8B">
              <w:rPr>
                <w:rFonts w:ascii="Century Gothic" w:hAnsi="Century Gothic" w:cs="Arial"/>
                <w:color w:val="000000"/>
                <w:kern w:val="0"/>
                <w:lang w:eastAsia="en-US"/>
              </w:rPr>
              <w:t>ki je predmet te</w:t>
            </w:r>
            <w:r w:rsidR="00726833" w:rsidRPr="00E01A8B">
              <w:rPr>
                <w:rFonts w:ascii="Century Gothic" w:hAnsi="Century Gothic" w:cs="Arial"/>
                <w:color w:val="000000"/>
                <w:kern w:val="0"/>
                <w:lang w:eastAsia="en-US"/>
              </w:rPr>
              <w:t>ga okvirnega sporazuma</w:t>
            </w:r>
            <w:r w:rsidR="00396A62" w:rsidRPr="00E01A8B">
              <w:rPr>
                <w:rFonts w:ascii="Century Gothic" w:hAnsi="Century Gothic" w:cs="Arial"/>
                <w:color w:val="000000"/>
                <w:kern w:val="0"/>
                <w:lang w:eastAsia="en-US"/>
              </w:rPr>
              <w:t xml:space="preserve">, dobaviti na naslov naročnika v roku </w:t>
            </w:r>
            <w:r w:rsidR="00D92AA9" w:rsidRPr="00E01A8B">
              <w:rPr>
                <w:rFonts w:ascii="Century Gothic" w:hAnsi="Century Gothic" w:cs="Arial"/>
                <w:color w:val="000000"/>
                <w:kern w:val="0"/>
                <w:lang w:eastAsia="en-US"/>
              </w:rPr>
              <w:t>45</w:t>
            </w:r>
            <w:r w:rsidR="00396A62" w:rsidRPr="00E01A8B">
              <w:rPr>
                <w:rFonts w:ascii="Century Gothic" w:hAnsi="Century Gothic" w:cs="Arial"/>
                <w:color w:val="000000"/>
                <w:kern w:val="0"/>
                <w:lang w:eastAsia="en-US"/>
              </w:rPr>
              <w:t xml:space="preserve"> dni po</w:t>
            </w:r>
            <w:r w:rsidR="00396A62" w:rsidRPr="00396A62">
              <w:rPr>
                <w:rFonts w:ascii="Century Gothic" w:hAnsi="Century Gothic" w:cs="Arial"/>
                <w:color w:val="000000"/>
                <w:kern w:val="0"/>
                <w:lang w:eastAsia="en-US"/>
              </w:rPr>
              <w:t xml:space="preserve"> podpisu </w:t>
            </w:r>
            <w:r w:rsidR="00052E4C">
              <w:rPr>
                <w:rFonts w:ascii="Century Gothic" w:hAnsi="Century Gothic" w:cs="Arial"/>
                <w:color w:val="000000"/>
                <w:kern w:val="0"/>
                <w:lang w:eastAsia="en-US"/>
              </w:rPr>
              <w:t>okvirnega sporazuma</w:t>
            </w:r>
            <w:r w:rsidR="00894CF8">
              <w:rPr>
                <w:rFonts w:ascii="Century Gothic" w:hAnsi="Century Gothic" w:cs="Arial"/>
                <w:color w:val="000000"/>
                <w:kern w:val="0"/>
                <w:lang w:eastAsia="en-US"/>
              </w:rPr>
              <w:t>, za morebitne nadaljnje dobave pa prav tako 45 dni od dneva pisnega naročila s strani naročnika</w:t>
            </w:r>
            <w:r w:rsidR="00396A62" w:rsidRPr="00396A62">
              <w:rPr>
                <w:rFonts w:ascii="Century Gothic" w:hAnsi="Century Gothic" w:cs="Arial"/>
                <w:color w:val="000000"/>
                <w:kern w:val="0"/>
                <w:lang w:eastAsia="en-US"/>
              </w:rPr>
              <w:t>.</w:t>
            </w:r>
          </w:p>
          <w:p w14:paraId="35FA6FF5" w14:textId="77777777" w:rsidR="00396A62" w:rsidRPr="00396A62" w:rsidRDefault="00396A62" w:rsidP="009027B1">
            <w:pPr>
              <w:pStyle w:val="Standard"/>
              <w:rPr>
                <w:rFonts w:ascii="Century Gothic" w:hAnsi="Century Gothic" w:cs="Arial"/>
                <w:color w:val="000000"/>
                <w:kern w:val="0"/>
                <w:lang w:eastAsia="en-US"/>
              </w:rPr>
            </w:pPr>
          </w:p>
          <w:p w14:paraId="63A5DA7A" w14:textId="77777777" w:rsidR="00396A62" w:rsidRPr="00E94D23" w:rsidRDefault="00D92AA9" w:rsidP="00396A62">
            <w:pPr>
              <w:pStyle w:val="Odstavekseznama"/>
              <w:numPr>
                <w:ilvl w:val="0"/>
                <w:numId w:val="7"/>
              </w:numPr>
              <w:tabs>
                <w:tab w:val="left" w:pos="-969"/>
                <w:tab w:val="left" w:pos="567"/>
                <w:tab w:val="left" w:pos="5529"/>
                <w:tab w:val="right" w:pos="8505"/>
              </w:tabs>
              <w:spacing w:after="0"/>
              <w:jc w:val="both"/>
              <w:rPr>
                <w:rFonts w:ascii="Century Gothic" w:hAnsi="Century Gothic" w:cs="Arial"/>
                <w:b/>
              </w:rPr>
            </w:pPr>
            <w:r w:rsidRPr="00E94D23">
              <w:rPr>
                <w:rFonts w:ascii="Century Gothic" w:hAnsi="Century Gothic" w:cs="Arial"/>
                <w:b/>
              </w:rPr>
              <w:t xml:space="preserve"> </w:t>
            </w:r>
            <w:r w:rsidR="00396A62" w:rsidRPr="00E94D23">
              <w:rPr>
                <w:rFonts w:ascii="Century Gothic" w:hAnsi="Century Gothic" w:cs="Arial"/>
                <w:b/>
              </w:rPr>
              <w:t>POGODBENA VREDNOST</w:t>
            </w:r>
          </w:p>
          <w:p w14:paraId="6CBB574E" w14:textId="77777777" w:rsidR="00396A62" w:rsidRPr="00396A62" w:rsidRDefault="00396A62" w:rsidP="00396A62">
            <w:pPr>
              <w:pStyle w:val="Odstavekseznama"/>
              <w:numPr>
                <w:ilvl w:val="1"/>
                <w:numId w:val="2"/>
              </w:numPr>
              <w:suppressAutoHyphens/>
              <w:autoSpaceDN w:val="0"/>
              <w:spacing w:after="0"/>
              <w:jc w:val="center"/>
              <w:textAlignment w:val="baseline"/>
              <w:rPr>
                <w:rFonts w:ascii="Century Gothic" w:hAnsi="Century Gothic" w:cs="Arial"/>
              </w:rPr>
            </w:pPr>
            <w:r w:rsidRPr="00396A62">
              <w:rPr>
                <w:rFonts w:ascii="Century Gothic" w:hAnsi="Century Gothic" w:cs="Arial"/>
              </w:rPr>
              <w:t>člen</w:t>
            </w:r>
          </w:p>
          <w:p w14:paraId="6A113522" w14:textId="77777777" w:rsidR="00396A62" w:rsidRPr="00396A62" w:rsidRDefault="00396A62" w:rsidP="009027B1">
            <w:pPr>
              <w:pStyle w:val="Standard"/>
              <w:rPr>
                <w:rFonts w:ascii="Century Gothic" w:hAnsi="Century Gothic" w:cs="Arial"/>
                <w:color w:val="000000"/>
                <w:kern w:val="0"/>
                <w:lang w:eastAsia="en-US"/>
              </w:rPr>
            </w:pPr>
          </w:p>
          <w:p w14:paraId="31304579" w14:textId="77777777" w:rsidR="00052E4C" w:rsidRPr="00396A62" w:rsidRDefault="00052E4C" w:rsidP="00052E4C">
            <w:pPr>
              <w:pStyle w:val="Standard"/>
              <w:rPr>
                <w:rFonts w:ascii="Century Gothic" w:hAnsi="Century Gothic" w:cs="Arial"/>
                <w:color w:val="000000"/>
                <w:kern w:val="0"/>
                <w:lang w:eastAsia="en-US"/>
              </w:rPr>
            </w:pPr>
            <w:r>
              <w:rPr>
                <w:rFonts w:ascii="Century Gothic" w:hAnsi="Century Gothic" w:cs="Arial"/>
                <w:color w:val="000000"/>
                <w:kern w:val="0"/>
                <w:lang w:eastAsia="en-US"/>
              </w:rPr>
              <w:t xml:space="preserve">Pogodbena vrednost za nakup 20 mobilnih terminalov s tiskalniki </w:t>
            </w:r>
            <w:r w:rsidRPr="00396A62">
              <w:rPr>
                <w:rFonts w:ascii="Century Gothic" w:hAnsi="Century Gothic" w:cs="Arial"/>
                <w:color w:val="000000"/>
                <w:kern w:val="0"/>
                <w:lang w:eastAsia="en-US"/>
              </w:rPr>
              <w:t>znaša</w:t>
            </w:r>
            <w:r>
              <w:rPr>
                <w:rFonts w:ascii="Century Gothic" w:hAnsi="Century Gothic" w:cs="Arial"/>
                <w:color w:val="000000"/>
                <w:kern w:val="0"/>
                <w:lang w:eastAsia="en-US"/>
              </w:rPr>
              <w:t xml:space="preserve"> __________ EUR brez DDV oz. _____________ EUR z DDV.</w:t>
            </w:r>
          </w:p>
          <w:p w14:paraId="23E610EB" w14:textId="77777777" w:rsidR="00052E4C" w:rsidRDefault="00052E4C" w:rsidP="009027B1">
            <w:pPr>
              <w:pStyle w:val="Standard"/>
              <w:rPr>
                <w:rFonts w:ascii="Century Gothic" w:hAnsi="Century Gothic" w:cs="Arial"/>
                <w:color w:val="000000"/>
                <w:kern w:val="0"/>
                <w:lang w:eastAsia="en-US"/>
              </w:rPr>
            </w:pPr>
          </w:p>
          <w:p w14:paraId="4C23D8AB" w14:textId="77777777" w:rsidR="00396A62" w:rsidRDefault="00052E4C" w:rsidP="009027B1">
            <w:pPr>
              <w:pStyle w:val="Standard"/>
              <w:rPr>
                <w:rFonts w:ascii="Century Gothic" w:hAnsi="Century Gothic" w:cs="Arial"/>
                <w:color w:val="000000"/>
                <w:kern w:val="0"/>
                <w:lang w:eastAsia="en-US"/>
              </w:rPr>
            </w:pPr>
            <w:r>
              <w:rPr>
                <w:rFonts w:ascii="Century Gothic" w:hAnsi="Century Gothic" w:cs="Arial"/>
                <w:color w:val="000000"/>
                <w:kern w:val="0"/>
                <w:lang w:eastAsia="en-US"/>
              </w:rPr>
              <w:t>Naročnik do veljavnosti tega okvirnega sporazuma, to je do 31.12.2019 lahko po isti ceni</w:t>
            </w:r>
            <w:r w:rsidR="00894CF8">
              <w:rPr>
                <w:rFonts w:ascii="Century Gothic" w:hAnsi="Century Gothic" w:cs="Arial"/>
                <w:color w:val="000000"/>
                <w:kern w:val="0"/>
                <w:lang w:eastAsia="en-US"/>
              </w:rPr>
              <w:t xml:space="preserve"> naroči še največ 10 mobilnih terminalov s tiskalniki.</w:t>
            </w:r>
          </w:p>
          <w:p w14:paraId="163BF509" w14:textId="77777777" w:rsidR="00D92AA9" w:rsidRPr="00396A62" w:rsidRDefault="00D92AA9" w:rsidP="009027B1">
            <w:pPr>
              <w:pStyle w:val="Standard"/>
              <w:rPr>
                <w:rFonts w:ascii="Century Gothic" w:hAnsi="Century Gothic" w:cs="Arial"/>
                <w:color w:val="000000"/>
                <w:kern w:val="0"/>
                <w:lang w:eastAsia="en-US"/>
              </w:rPr>
            </w:pPr>
          </w:p>
          <w:p w14:paraId="153416BD" w14:textId="77777777" w:rsidR="00396A62" w:rsidRPr="00E94D23" w:rsidRDefault="00396A62" w:rsidP="00396A62">
            <w:pPr>
              <w:pStyle w:val="Odstavekseznama"/>
              <w:numPr>
                <w:ilvl w:val="0"/>
                <w:numId w:val="7"/>
              </w:numPr>
              <w:tabs>
                <w:tab w:val="left" w:pos="-969"/>
                <w:tab w:val="left" w:pos="567"/>
                <w:tab w:val="left" w:pos="5529"/>
                <w:tab w:val="right" w:pos="8505"/>
              </w:tabs>
              <w:spacing w:after="0"/>
              <w:jc w:val="both"/>
              <w:rPr>
                <w:rFonts w:ascii="Century Gothic" w:hAnsi="Century Gothic" w:cs="Arial"/>
                <w:b/>
              </w:rPr>
            </w:pPr>
            <w:r w:rsidRPr="00E94D23">
              <w:rPr>
                <w:rFonts w:ascii="Century Gothic" w:hAnsi="Century Gothic" w:cs="Arial"/>
                <w:b/>
              </w:rPr>
              <w:t>CENA</w:t>
            </w:r>
          </w:p>
          <w:p w14:paraId="0A591A8B" w14:textId="77777777" w:rsidR="00396A62" w:rsidRPr="00396A62" w:rsidRDefault="00396A62" w:rsidP="00396A62">
            <w:pPr>
              <w:pStyle w:val="Odstavekseznama"/>
              <w:numPr>
                <w:ilvl w:val="1"/>
                <w:numId w:val="2"/>
              </w:numPr>
              <w:suppressAutoHyphens/>
              <w:autoSpaceDN w:val="0"/>
              <w:spacing w:after="0"/>
              <w:jc w:val="center"/>
              <w:textAlignment w:val="baseline"/>
              <w:rPr>
                <w:rFonts w:ascii="Century Gothic" w:hAnsi="Century Gothic" w:cs="Arial"/>
              </w:rPr>
            </w:pPr>
            <w:r w:rsidRPr="00396A62">
              <w:rPr>
                <w:rFonts w:ascii="Century Gothic" w:hAnsi="Century Gothic" w:cs="Arial"/>
              </w:rPr>
              <w:t>člen</w:t>
            </w:r>
          </w:p>
          <w:p w14:paraId="175BFDB9" w14:textId="77777777" w:rsidR="00396A62" w:rsidRPr="00396A62" w:rsidRDefault="00396A62" w:rsidP="009027B1">
            <w:pPr>
              <w:pStyle w:val="Standard"/>
              <w:rPr>
                <w:rFonts w:ascii="Century Gothic" w:hAnsi="Century Gothic" w:cs="Arial"/>
                <w:color w:val="000000"/>
                <w:kern w:val="0"/>
                <w:lang w:eastAsia="en-US"/>
              </w:rPr>
            </w:pPr>
          </w:p>
          <w:p w14:paraId="3F2150AA" w14:textId="77777777" w:rsidR="00396A62" w:rsidRPr="00396A62" w:rsidRDefault="00E94D23" w:rsidP="009027B1">
            <w:pPr>
              <w:pStyle w:val="Standard"/>
              <w:rPr>
                <w:rFonts w:ascii="Century Gothic" w:hAnsi="Century Gothic" w:cs="Arial"/>
                <w:color w:val="000000"/>
                <w:kern w:val="0"/>
                <w:lang w:eastAsia="en-US"/>
              </w:rPr>
            </w:pPr>
            <w:r>
              <w:rPr>
                <w:rFonts w:ascii="Century Gothic" w:hAnsi="Century Gothic" w:cs="Arial"/>
                <w:color w:val="000000"/>
                <w:kern w:val="0"/>
                <w:lang w:eastAsia="en-US"/>
              </w:rPr>
              <w:t>Dobavitelj</w:t>
            </w:r>
            <w:r w:rsidR="00396A62" w:rsidRPr="00396A62">
              <w:rPr>
                <w:rFonts w:ascii="Century Gothic" w:hAnsi="Century Gothic" w:cs="Arial"/>
                <w:color w:val="000000"/>
                <w:kern w:val="0"/>
                <w:lang w:eastAsia="en-US"/>
              </w:rPr>
              <w:t xml:space="preserve"> se zavezuje blago dobaviti po cenah iz ponudbenega predračuna </w:t>
            </w:r>
            <w:r>
              <w:rPr>
                <w:rFonts w:ascii="Century Gothic" w:hAnsi="Century Gothic" w:cs="Arial"/>
                <w:color w:val="000000"/>
                <w:kern w:val="0"/>
                <w:lang w:eastAsia="en-US"/>
              </w:rPr>
              <w:t xml:space="preserve">dobavitelja </w:t>
            </w:r>
            <w:r w:rsidR="00396A62" w:rsidRPr="00396A62">
              <w:rPr>
                <w:rFonts w:ascii="Century Gothic" w:hAnsi="Century Gothic" w:cs="Arial"/>
                <w:color w:val="000000"/>
                <w:kern w:val="0"/>
                <w:lang w:eastAsia="en-US"/>
              </w:rPr>
              <w:t>št.____ z dne ____.</w:t>
            </w:r>
          </w:p>
          <w:p w14:paraId="7C2054E8" w14:textId="77777777" w:rsidR="00396A62" w:rsidRPr="00396A62" w:rsidRDefault="00396A62" w:rsidP="009027B1">
            <w:pPr>
              <w:pStyle w:val="Standard"/>
              <w:rPr>
                <w:rFonts w:ascii="Century Gothic" w:hAnsi="Century Gothic" w:cs="Arial"/>
                <w:color w:val="000000"/>
                <w:kern w:val="0"/>
                <w:lang w:eastAsia="en-US"/>
              </w:rPr>
            </w:pPr>
          </w:p>
          <w:p w14:paraId="7F664F99" w14:textId="77777777" w:rsidR="00396A62" w:rsidRPr="00396A62" w:rsidRDefault="00396A62" w:rsidP="009027B1">
            <w:pPr>
              <w:pStyle w:val="Standard"/>
              <w:rPr>
                <w:rFonts w:ascii="Century Gothic" w:hAnsi="Century Gothic" w:cs="Arial"/>
                <w:color w:val="000000"/>
                <w:kern w:val="0"/>
                <w:lang w:eastAsia="en-US"/>
              </w:rPr>
            </w:pPr>
            <w:r w:rsidRPr="00396A62">
              <w:rPr>
                <w:rFonts w:ascii="Century Gothic" w:hAnsi="Century Gothic" w:cs="Arial"/>
                <w:color w:val="000000"/>
                <w:kern w:val="0"/>
                <w:lang w:eastAsia="en-US"/>
              </w:rPr>
              <w:t xml:space="preserve">Cene so fiksne in nespremenljive do konca </w:t>
            </w:r>
            <w:r w:rsidR="00894CF8">
              <w:rPr>
                <w:rFonts w:ascii="Century Gothic" w:hAnsi="Century Gothic" w:cs="Arial"/>
                <w:color w:val="000000"/>
                <w:kern w:val="0"/>
                <w:lang w:eastAsia="en-US"/>
              </w:rPr>
              <w:t>veljavnosti tega okvirnega sporazuma</w:t>
            </w:r>
            <w:r w:rsidRPr="00396A62">
              <w:rPr>
                <w:rFonts w:ascii="Century Gothic" w:hAnsi="Century Gothic" w:cs="Arial"/>
                <w:color w:val="000000"/>
                <w:kern w:val="0"/>
                <w:lang w:eastAsia="en-US"/>
              </w:rPr>
              <w:t>, vključno z dostavo blaga.</w:t>
            </w:r>
          </w:p>
          <w:p w14:paraId="1308A296" w14:textId="77777777" w:rsidR="00396A62" w:rsidRPr="00396A62" w:rsidRDefault="00396A62" w:rsidP="009027B1">
            <w:pPr>
              <w:pStyle w:val="Standard"/>
              <w:rPr>
                <w:rFonts w:ascii="Century Gothic" w:hAnsi="Century Gothic" w:cs="Arial"/>
                <w:color w:val="000000"/>
                <w:kern w:val="0"/>
                <w:lang w:eastAsia="en-US"/>
              </w:rPr>
            </w:pPr>
          </w:p>
          <w:p w14:paraId="4D520DA9"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 xml:space="preserve">Cene veljajo DDP kupec (Incoterms 2010) in vključujejo vse stroške za kvalitetno in celovito izpolnitev s pogodbo dogovorjenih obveznosti, zlasti (vendar ne izključno) vse stroške, ki nastanejo pri prevozu blaga na lokacijo naročnika in vse druge stalne, spremenljive ter oportunitetne stroške. Cene vključujejo vse elemente, iz katerih so sestavljene (morebitne trošarine, takse, uvozne dajatve, stroški embalaže, prevoza, zavarovanja, itd.), davki in morebitni popusti. </w:t>
            </w:r>
          </w:p>
          <w:p w14:paraId="5FE2FCEF" w14:textId="77777777" w:rsidR="00396A62" w:rsidRPr="00396A62" w:rsidRDefault="00396A62" w:rsidP="009027B1">
            <w:pPr>
              <w:spacing w:after="0"/>
              <w:jc w:val="both"/>
              <w:rPr>
                <w:rFonts w:ascii="Century Gothic" w:hAnsi="Century Gothic" w:cs="Arial"/>
              </w:rPr>
            </w:pPr>
          </w:p>
          <w:p w14:paraId="220E5649" w14:textId="77777777" w:rsidR="00396A62" w:rsidRPr="00E94D23" w:rsidRDefault="00396A62" w:rsidP="00396A62">
            <w:pPr>
              <w:pStyle w:val="Odstavekseznama"/>
              <w:numPr>
                <w:ilvl w:val="0"/>
                <w:numId w:val="7"/>
              </w:numPr>
              <w:tabs>
                <w:tab w:val="left" w:pos="-969"/>
                <w:tab w:val="left" w:pos="567"/>
                <w:tab w:val="left" w:pos="5529"/>
                <w:tab w:val="right" w:pos="8505"/>
              </w:tabs>
              <w:spacing w:after="0"/>
              <w:jc w:val="both"/>
              <w:rPr>
                <w:rFonts w:ascii="Century Gothic" w:hAnsi="Century Gothic" w:cs="Arial"/>
                <w:b/>
              </w:rPr>
            </w:pPr>
            <w:r w:rsidRPr="00E94D23">
              <w:rPr>
                <w:rFonts w:ascii="Century Gothic" w:hAnsi="Century Gothic" w:cs="Arial"/>
                <w:b/>
              </w:rPr>
              <w:t xml:space="preserve"> OBRAČUN IN PLAČILO </w:t>
            </w:r>
          </w:p>
          <w:p w14:paraId="1B10F2DB" w14:textId="77777777" w:rsidR="00396A62" w:rsidRPr="00396A62" w:rsidRDefault="00396A62" w:rsidP="00396A62">
            <w:pPr>
              <w:pStyle w:val="Odstavekseznama"/>
              <w:numPr>
                <w:ilvl w:val="1"/>
                <w:numId w:val="2"/>
              </w:numPr>
              <w:suppressAutoHyphens/>
              <w:autoSpaceDN w:val="0"/>
              <w:spacing w:after="0"/>
              <w:jc w:val="center"/>
              <w:textAlignment w:val="baseline"/>
              <w:rPr>
                <w:rFonts w:ascii="Century Gothic" w:hAnsi="Century Gothic" w:cs="Arial"/>
              </w:rPr>
            </w:pPr>
            <w:r w:rsidRPr="00396A62">
              <w:rPr>
                <w:rFonts w:ascii="Century Gothic" w:hAnsi="Century Gothic" w:cs="Arial"/>
              </w:rPr>
              <w:t>člen</w:t>
            </w:r>
          </w:p>
          <w:p w14:paraId="74418835" w14:textId="77777777" w:rsidR="00396A62" w:rsidRPr="00396A62" w:rsidRDefault="00396A62" w:rsidP="009027B1">
            <w:pPr>
              <w:pStyle w:val="Standard"/>
              <w:ind w:left="3240"/>
              <w:rPr>
                <w:rFonts w:ascii="Century Gothic" w:hAnsi="Century Gothic" w:cs="Arial"/>
                <w:color w:val="000000"/>
                <w:kern w:val="0"/>
                <w:lang w:eastAsia="en-US"/>
              </w:rPr>
            </w:pPr>
          </w:p>
          <w:p w14:paraId="1113527E" w14:textId="77777777" w:rsidR="00396A62" w:rsidRPr="00396A62" w:rsidRDefault="00E94D23" w:rsidP="009027B1">
            <w:pPr>
              <w:autoSpaceDE w:val="0"/>
              <w:adjustRightInd w:val="0"/>
              <w:spacing w:after="0"/>
              <w:jc w:val="both"/>
              <w:rPr>
                <w:rFonts w:ascii="Century Gothic" w:eastAsia="Calibri" w:hAnsi="Century Gothic" w:cs="Arial"/>
              </w:rPr>
            </w:pPr>
            <w:r>
              <w:rPr>
                <w:rFonts w:ascii="Century Gothic" w:eastAsia="Calibri" w:hAnsi="Century Gothic" w:cs="Arial"/>
              </w:rPr>
              <w:t>Dobavitelj</w:t>
            </w:r>
            <w:r w:rsidR="00396A62" w:rsidRPr="00396A62">
              <w:rPr>
                <w:rFonts w:ascii="Century Gothic" w:eastAsia="Calibri" w:hAnsi="Century Gothic" w:cs="Arial"/>
              </w:rPr>
              <w:t xml:space="preserve"> bo izstavil račun po uspešno opravljeni dobavi blaga.</w:t>
            </w:r>
          </w:p>
          <w:p w14:paraId="2D505B5B" w14:textId="77777777" w:rsidR="00396A62" w:rsidRPr="00396A62" w:rsidRDefault="00396A62" w:rsidP="009027B1">
            <w:pPr>
              <w:autoSpaceDE w:val="0"/>
              <w:adjustRightInd w:val="0"/>
              <w:spacing w:after="0"/>
              <w:jc w:val="both"/>
              <w:rPr>
                <w:rFonts w:ascii="Century Gothic" w:eastAsia="Calibri" w:hAnsi="Century Gothic" w:cs="Arial"/>
              </w:rPr>
            </w:pPr>
          </w:p>
          <w:p w14:paraId="7ECD72A5" w14:textId="77777777" w:rsidR="00396A62" w:rsidRDefault="00396A62" w:rsidP="009027B1">
            <w:pPr>
              <w:autoSpaceDE w:val="0"/>
              <w:adjustRightInd w:val="0"/>
              <w:spacing w:after="0"/>
              <w:jc w:val="both"/>
              <w:rPr>
                <w:rFonts w:ascii="Century Gothic" w:eastAsia="Calibri" w:hAnsi="Century Gothic" w:cs="Arial"/>
              </w:rPr>
            </w:pPr>
            <w:r w:rsidRPr="00396A62">
              <w:rPr>
                <w:rFonts w:ascii="Century Gothic" w:eastAsia="Calibri" w:hAnsi="Century Gothic" w:cs="Arial"/>
              </w:rPr>
              <w:t xml:space="preserve">Dobava je uspešno opravljena, ko </w:t>
            </w:r>
            <w:r w:rsidR="00E94D23">
              <w:rPr>
                <w:rFonts w:ascii="Century Gothic" w:eastAsia="Calibri" w:hAnsi="Century Gothic" w:cs="Arial"/>
              </w:rPr>
              <w:t xml:space="preserve">dobavitelj </w:t>
            </w:r>
            <w:r w:rsidRPr="00396A62">
              <w:rPr>
                <w:rFonts w:ascii="Century Gothic" w:eastAsia="Calibri" w:hAnsi="Century Gothic" w:cs="Arial"/>
              </w:rPr>
              <w:t>dobavi blago, skupaj s pripadajočo tehnično dokumentacijo, navodili in garancijskimi listi</w:t>
            </w:r>
            <w:r w:rsidR="00726833">
              <w:rPr>
                <w:rFonts w:ascii="Century Gothic" w:eastAsia="Calibri" w:hAnsi="Century Gothic" w:cs="Arial"/>
              </w:rPr>
              <w:t>.</w:t>
            </w:r>
          </w:p>
          <w:p w14:paraId="2AB413D0" w14:textId="77777777" w:rsidR="00726833" w:rsidRPr="00396A62" w:rsidRDefault="00726833" w:rsidP="009027B1">
            <w:pPr>
              <w:autoSpaceDE w:val="0"/>
              <w:adjustRightInd w:val="0"/>
              <w:spacing w:after="0"/>
              <w:jc w:val="both"/>
              <w:rPr>
                <w:rFonts w:ascii="Century Gothic" w:eastAsia="Calibri" w:hAnsi="Century Gothic" w:cs="Arial"/>
              </w:rPr>
            </w:pPr>
          </w:p>
          <w:p w14:paraId="5968CD61" w14:textId="77777777" w:rsidR="00396A62" w:rsidRPr="00396A62" w:rsidRDefault="00396A62" w:rsidP="009027B1">
            <w:pPr>
              <w:autoSpaceDE w:val="0"/>
              <w:adjustRightInd w:val="0"/>
              <w:spacing w:after="0"/>
              <w:jc w:val="both"/>
              <w:rPr>
                <w:rFonts w:ascii="Century Gothic" w:eastAsia="Calibri" w:hAnsi="Century Gothic" w:cs="Arial"/>
              </w:rPr>
            </w:pPr>
            <w:r w:rsidRPr="00396A62">
              <w:rPr>
                <w:rFonts w:ascii="Century Gothic" w:eastAsia="Calibri" w:hAnsi="Century Gothic" w:cs="Arial"/>
              </w:rPr>
              <w:lastRenderedPageBreak/>
              <w:t xml:space="preserve">Po uspešno opravljeni dobavi blaga naročnik </w:t>
            </w:r>
            <w:r w:rsidR="00E23C3F">
              <w:rPr>
                <w:rFonts w:ascii="Century Gothic" w:eastAsia="Calibri" w:hAnsi="Century Gothic" w:cs="Arial"/>
              </w:rPr>
              <w:t>dobavitelju</w:t>
            </w:r>
            <w:r w:rsidRPr="00396A62">
              <w:rPr>
                <w:rFonts w:ascii="Century Gothic" w:eastAsia="Calibri" w:hAnsi="Century Gothic" w:cs="Arial"/>
              </w:rPr>
              <w:t xml:space="preserve"> podpiše dobavnico. </w:t>
            </w:r>
          </w:p>
          <w:p w14:paraId="249BF2A2" w14:textId="77777777" w:rsidR="00396A62" w:rsidRPr="00396A62" w:rsidRDefault="00396A62" w:rsidP="009027B1">
            <w:pPr>
              <w:autoSpaceDE w:val="0"/>
              <w:adjustRightInd w:val="0"/>
              <w:spacing w:after="0"/>
              <w:jc w:val="both"/>
              <w:rPr>
                <w:rFonts w:ascii="Century Gothic" w:eastAsia="Calibri" w:hAnsi="Century Gothic" w:cs="Arial"/>
              </w:rPr>
            </w:pPr>
          </w:p>
          <w:p w14:paraId="0DB7F604" w14:textId="77777777" w:rsidR="00396A62" w:rsidRPr="00396A62" w:rsidRDefault="00396A62" w:rsidP="009027B1">
            <w:pPr>
              <w:pStyle w:val="Odstavekseznama"/>
              <w:spacing w:after="0"/>
              <w:ind w:left="0"/>
              <w:jc w:val="both"/>
              <w:rPr>
                <w:rFonts w:ascii="Century Gothic" w:eastAsia="Calibri" w:hAnsi="Century Gothic" w:cs="Arial"/>
              </w:rPr>
            </w:pPr>
            <w:r w:rsidRPr="00396A62">
              <w:rPr>
                <w:rFonts w:ascii="Century Gothic" w:eastAsia="Calibri" w:hAnsi="Century Gothic" w:cs="Arial"/>
              </w:rPr>
              <w:t>Iz izstavljenega računa mora biti razvidno:</w:t>
            </w:r>
          </w:p>
          <w:p w14:paraId="65659DAA" w14:textId="77777777" w:rsidR="00396A62" w:rsidRPr="00396A62" w:rsidRDefault="00396A62" w:rsidP="00396A62">
            <w:pPr>
              <w:pStyle w:val="Standard"/>
              <w:widowControl w:val="0"/>
              <w:numPr>
                <w:ilvl w:val="0"/>
                <w:numId w:val="6"/>
              </w:numPr>
              <w:overflowPunct w:val="0"/>
              <w:autoSpaceDE w:val="0"/>
              <w:ind w:right="0"/>
              <w:rPr>
                <w:rFonts w:ascii="Century Gothic" w:hAnsi="Century Gothic" w:cs="Arial"/>
                <w:color w:val="000000"/>
                <w:kern w:val="0"/>
                <w:lang w:eastAsia="en-US"/>
              </w:rPr>
            </w:pPr>
            <w:r w:rsidRPr="00396A62">
              <w:rPr>
                <w:rFonts w:ascii="Century Gothic" w:hAnsi="Century Gothic" w:cs="Arial"/>
                <w:color w:val="000000"/>
                <w:kern w:val="0"/>
                <w:lang w:eastAsia="en-US"/>
              </w:rPr>
              <w:t xml:space="preserve">identifikacijska številka za DDV vseh pogodbenih strank; </w:t>
            </w:r>
          </w:p>
          <w:p w14:paraId="065E7507" w14:textId="77777777" w:rsidR="00396A62" w:rsidRPr="00396A62" w:rsidRDefault="00396A62" w:rsidP="00396A62">
            <w:pPr>
              <w:pStyle w:val="Standard"/>
              <w:widowControl w:val="0"/>
              <w:numPr>
                <w:ilvl w:val="0"/>
                <w:numId w:val="6"/>
              </w:numPr>
              <w:overflowPunct w:val="0"/>
              <w:autoSpaceDE w:val="0"/>
              <w:ind w:right="0"/>
              <w:rPr>
                <w:rFonts w:ascii="Century Gothic" w:hAnsi="Century Gothic" w:cs="Arial"/>
                <w:color w:val="000000"/>
                <w:kern w:val="0"/>
                <w:lang w:eastAsia="en-US"/>
              </w:rPr>
            </w:pPr>
            <w:r w:rsidRPr="00396A62">
              <w:rPr>
                <w:rFonts w:ascii="Century Gothic" w:hAnsi="Century Gothic" w:cs="Arial"/>
                <w:color w:val="000000"/>
                <w:kern w:val="0"/>
                <w:lang w:eastAsia="en-US"/>
              </w:rPr>
              <w:t>obseg in vrsta ter specifikacija dobavljene opreme;</w:t>
            </w:r>
          </w:p>
          <w:p w14:paraId="70BC4117" w14:textId="77777777" w:rsidR="00396A62" w:rsidRPr="00396A62" w:rsidRDefault="00396A62" w:rsidP="00396A62">
            <w:pPr>
              <w:widowControl w:val="0"/>
              <w:numPr>
                <w:ilvl w:val="0"/>
                <w:numId w:val="6"/>
              </w:numPr>
              <w:suppressAutoHyphens/>
              <w:autoSpaceDE w:val="0"/>
              <w:autoSpaceDN w:val="0"/>
              <w:adjustRightInd w:val="0"/>
              <w:spacing w:after="0"/>
              <w:jc w:val="both"/>
              <w:textAlignment w:val="baseline"/>
              <w:rPr>
                <w:rFonts w:ascii="Century Gothic" w:eastAsia="Calibri" w:hAnsi="Century Gothic" w:cs="Arial"/>
              </w:rPr>
            </w:pPr>
            <w:r w:rsidRPr="00396A62">
              <w:rPr>
                <w:rFonts w:ascii="Century Gothic" w:hAnsi="Century Gothic" w:cs="Arial"/>
              </w:rPr>
              <w:t xml:space="preserve">razdelilnik celotne vrednosti računa, posebej prikazan znesek pripadajočega DDV. </w:t>
            </w:r>
          </w:p>
          <w:p w14:paraId="011A0E5D" w14:textId="77777777" w:rsidR="00396A62" w:rsidRPr="00396A62" w:rsidRDefault="00396A62" w:rsidP="009027B1">
            <w:pPr>
              <w:autoSpaceDE w:val="0"/>
              <w:adjustRightInd w:val="0"/>
              <w:spacing w:after="0"/>
              <w:jc w:val="both"/>
              <w:rPr>
                <w:rFonts w:ascii="Century Gothic" w:eastAsia="Calibri" w:hAnsi="Century Gothic" w:cs="Arial"/>
              </w:rPr>
            </w:pPr>
          </w:p>
          <w:p w14:paraId="5FA5B4C3" w14:textId="77777777" w:rsidR="00396A62" w:rsidRPr="00396A62" w:rsidRDefault="00396A62" w:rsidP="009027B1">
            <w:pPr>
              <w:pStyle w:val="Standard"/>
              <w:rPr>
                <w:rFonts w:ascii="Century Gothic" w:hAnsi="Century Gothic" w:cs="Arial"/>
                <w:color w:val="000000"/>
                <w:kern w:val="0"/>
                <w:lang w:eastAsia="en-US"/>
              </w:rPr>
            </w:pPr>
            <w:r w:rsidRPr="00396A62">
              <w:rPr>
                <w:rFonts w:ascii="Century Gothic" w:hAnsi="Century Gothic" w:cs="Arial"/>
                <w:color w:val="000000"/>
                <w:kern w:val="0"/>
                <w:lang w:eastAsia="en-US"/>
              </w:rPr>
              <w:t>Plačilo se bo izvedlo v roku 30 dni od prejema pravilno izstavljenega računa.</w:t>
            </w:r>
          </w:p>
          <w:p w14:paraId="731498C5" w14:textId="77777777" w:rsidR="00396A62" w:rsidRPr="00396A62" w:rsidRDefault="00396A62" w:rsidP="009027B1">
            <w:pPr>
              <w:pStyle w:val="Standard"/>
              <w:rPr>
                <w:rFonts w:ascii="Century Gothic" w:hAnsi="Century Gothic" w:cs="Arial"/>
                <w:color w:val="000000"/>
                <w:kern w:val="0"/>
                <w:lang w:eastAsia="en-US"/>
              </w:rPr>
            </w:pPr>
          </w:p>
          <w:p w14:paraId="7835B380" w14:textId="77777777" w:rsidR="00396A62" w:rsidRPr="00396A62" w:rsidRDefault="00396A62" w:rsidP="009027B1">
            <w:pPr>
              <w:pStyle w:val="Standard"/>
              <w:rPr>
                <w:rFonts w:ascii="Century Gothic" w:hAnsi="Century Gothic" w:cs="Arial"/>
                <w:color w:val="000000"/>
                <w:kern w:val="0"/>
                <w:lang w:eastAsia="en-US"/>
              </w:rPr>
            </w:pPr>
          </w:p>
          <w:p w14:paraId="3F34321B" w14:textId="77777777" w:rsidR="00396A62" w:rsidRPr="00E94D23" w:rsidRDefault="00396A62" w:rsidP="00396A62">
            <w:pPr>
              <w:pStyle w:val="Odstavekseznama"/>
              <w:numPr>
                <w:ilvl w:val="0"/>
                <w:numId w:val="7"/>
              </w:numPr>
              <w:tabs>
                <w:tab w:val="left" w:pos="-969"/>
                <w:tab w:val="left" w:pos="567"/>
                <w:tab w:val="left" w:pos="5529"/>
                <w:tab w:val="right" w:pos="8505"/>
              </w:tabs>
              <w:spacing w:after="0"/>
              <w:jc w:val="both"/>
              <w:rPr>
                <w:rFonts w:ascii="Century Gothic" w:hAnsi="Century Gothic" w:cs="Arial"/>
                <w:b/>
              </w:rPr>
            </w:pPr>
            <w:r w:rsidRPr="00E94D23">
              <w:rPr>
                <w:rFonts w:ascii="Century Gothic" w:hAnsi="Century Gothic" w:cs="Arial"/>
                <w:b/>
              </w:rPr>
              <w:t>OBVEZNOSTI POGODBENIH STRANK</w:t>
            </w:r>
          </w:p>
          <w:p w14:paraId="50731258" w14:textId="77777777" w:rsidR="00396A62" w:rsidRPr="00396A62" w:rsidRDefault="00396A62" w:rsidP="009027B1">
            <w:pPr>
              <w:pStyle w:val="Standard"/>
              <w:ind w:left="360"/>
              <w:rPr>
                <w:rFonts w:ascii="Century Gothic" w:hAnsi="Century Gothic" w:cs="Arial"/>
                <w:color w:val="000000"/>
                <w:kern w:val="0"/>
                <w:lang w:eastAsia="en-US"/>
              </w:rPr>
            </w:pPr>
          </w:p>
          <w:p w14:paraId="6993A052" w14:textId="77777777" w:rsidR="00396A62" w:rsidRPr="00396A62" w:rsidRDefault="00396A62" w:rsidP="00396A62">
            <w:pPr>
              <w:pStyle w:val="Odstavekseznama"/>
              <w:numPr>
                <w:ilvl w:val="1"/>
                <w:numId w:val="2"/>
              </w:numPr>
              <w:suppressAutoHyphens/>
              <w:autoSpaceDN w:val="0"/>
              <w:spacing w:after="0"/>
              <w:jc w:val="center"/>
              <w:textAlignment w:val="baseline"/>
              <w:rPr>
                <w:rFonts w:ascii="Century Gothic" w:hAnsi="Century Gothic" w:cs="Arial"/>
              </w:rPr>
            </w:pPr>
            <w:r w:rsidRPr="00396A62">
              <w:rPr>
                <w:rFonts w:ascii="Century Gothic" w:hAnsi="Century Gothic" w:cs="Arial"/>
              </w:rPr>
              <w:t>člen</w:t>
            </w:r>
          </w:p>
          <w:p w14:paraId="5F7A4846" w14:textId="77777777" w:rsidR="00396A62" w:rsidRPr="00396A62" w:rsidRDefault="00396A62" w:rsidP="009027B1">
            <w:pPr>
              <w:pStyle w:val="Standard"/>
              <w:rPr>
                <w:rFonts w:ascii="Century Gothic" w:hAnsi="Century Gothic" w:cs="Arial"/>
                <w:color w:val="000000"/>
                <w:kern w:val="0"/>
                <w:lang w:eastAsia="en-US"/>
              </w:rPr>
            </w:pPr>
            <w:r w:rsidRPr="00396A62">
              <w:rPr>
                <w:rFonts w:ascii="Century Gothic" w:hAnsi="Century Gothic" w:cs="Arial"/>
                <w:color w:val="000000"/>
                <w:kern w:val="0"/>
                <w:lang w:eastAsia="en-US"/>
              </w:rPr>
              <w:t xml:space="preserve">Obveznosti </w:t>
            </w:r>
            <w:r w:rsidR="006019C6">
              <w:rPr>
                <w:rFonts w:ascii="Century Gothic" w:hAnsi="Century Gothic" w:cs="Arial"/>
                <w:color w:val="000000"/>
                <w:kern w:val="0"/>
                <w:lang w:eastAsia="en-US"/>
              </w:rPr>
              <w:t>dobavitelja</w:t>
            </w:r>
            <w:r w:rsidRPr="00396A62">
              <w:rPr>
                <w:rFonts w:ascii="Century Gothic" w:hAnsi="Century Gothic" w:cs="Arial"/>
                <w:color w:val="000000"/>
                <w:kern w:val="0"/>
                <w:lang w:eastAsia="en-US"/>
              </w:rPr>
              <w:t xml:space="preserve"> so posebej:</w:t>
            </w:r>
          </w:p>
          <w:p w14:paraId="71338124" w14:textId="77777777" w:rsidR="00396A62" w:rsidRPr="00396A62" w:rsidRDefault="00396A62" w:rsidP="00396A62">
            <w:pPr>
              <w:pStyle w:val="Standard"/>
              <w:widowControl w:val="0"/>
              <w:numPr>
                <w:ilvl w:val="0"/>
                <w:numId w:val="8"/>
              </w:numPr>
              <w:ind w:right="0"/>
              <w:textAlignment w:val="auto"/>
              <w:rPr>
                <w:rFonts w:ascii="Century Gothic" w:hAnsi="Century Gothic" w:cs="Arial"/>
                <w:color w:val="000000"/>
                <w:kern w:val="0"/>
                <w:lang w:eastAsia="en-US"/>
              </w:rPr>
            </w:pPr>
            <w:r w:rsidRPr="00396A62">
              <w:rPr>
                <w:rFonts w:ascii="Century Gothic" w:hAnsi="Century Gothic" w:cs="Arial"/>
                <w:color w:val="000000"/>
                <w:kern w:val="0"/>
                <w:lang w:eastAsia="en-US"/>
              </w:rPr>
              <w:t>dobavo opreme izvršiti v skladu z zahtevami naročnika strokovno pravilno, vestno in kvalitetno, v skladu z vsemi veljavnimi tehničnimi predpisi in standardi, ob sodelovanju z naročnikom in upoštevanju njegovih ekonomskih in tehničnih pogojev, pri čemer bo upošteval zlasti:</w:t>
            </w:r>
          </w:p>
          <w:p w14:paraId="5FEE2881" w14:textId="77777777" w:rsidR="00396A62" w:rsidRPr="00396A62" w:rsidRDefault="00396A62" w:rsidP="00396A62">
            <w:pPr>
              <w:pStyle w:val="Standard"/>
              <w:widowControl w:val="0"/>
              <w:numPr>
                <w:ilvl w:val="0"/>
                <w:numId w:val="9"/>
              </w:numPr>
              <w:ind w:right="0"/>
              <w:textAlignment w:val="auto"/>
              <w:rPr>
                <w:rFonts w:ascii="Century Gothic" w:hAnsi="Century Gothic" w:cs="Arial"/>
                <w:color w:val="000000"/>
                <w:kern w:val="0"/>
                <w:lang w:eastAsia="en-US"/>
              </w:rPr>
            </w:pPr>
            <w:r w:rsidRPr="00396A62">
              <w:rPr>
                <w:rFonts w:ascii="Century Gothic" w:hAnsi="Century Gothic" w:cs="Arial"/>
                <w:color w:val="000000"/>
                <w:kern w:val="0"/>
                <w:lang w:eastAsia="en-US"/>
              </w:rPr>
              <w:t>da je dogovorjen Incoterm »DDP« prostori, ki jih določi naročnik (po Incotermsih 2010),</w:t>
            </w:r>
          </w:p>
          <w:p w14:paraId="4E94C264" w14:textId="77777777" w:rsidR="00396A62" w:rsidRPr="00396A62" w:rsidRDefault="00396A62" w:rsidP="00396A62">
            <w:pPr>
              <w:pStyle w:val="Standard"/>
              <w:widowControl w:val="0"/>
              <w:numPr>
                <w:ilvl w:val="0"/>
                <w:numId w:val="9"/>
              </w:numPr>
              <w:ind w:right="0"/>
              <w:textAlignment w:val="auto"/>
              <w:rPr>
                <w:rFonts w:ascii="Century Gothic" w:hAnsi="Century Gothic" w:cs="Arial"/>
                <w:color w:val="000000"/>
                <w:kern w:val="0"/>
                <w:lang w:eastAsia="en-US"/>
              </w:rPr>
            </w:pPr>
            <w:r w:rsidRPr="00396A62">
              <w:rPr>
                <w:rFonts w:ascii="Century Gothic" w:hAnsi="Century Gothic" w:cs="Arial"/>
                <w:color w:val="000000"/>
                <w:kern w:val="0"/>
                <w:lang w:eastAsia="en-US"/>
              </w:rPr>
              <w:t>da daje garancijo za brezhibno delovanje opreme po te</w:t>
            </w:r>
            <w:r w:rsidR="00726833">
              <w:rPr>
                <w:rFonts w:ascii="Century Gothic" w:hAnsi="Century Gothic" w:cs="Arial"/>
                <w:color w:val="000000"/>
                <w:kern w:val="0"/>
                <w:lang w:eastAsia="en-US"/>
              </w:rPr>
              <w:t>mu okvirnemu sporazumu</w:t>
            </w:r>
            <w:r w:rsidRPr="00396A62">
              <w:rPr>
                <w:rFonts w:ascii="Century Gothic" w:hAnsi="Century Gothic" w:cs="Arial"/>
                <w:color w:val="000000"/>
                <w:kern w:val="0"/>
                <w:lang w:eastAsia="en-US"/>
              </w:rPr>
              <w:t xml:space="preserve"> v skupnem trajanju tri (3) – leta od uspešno opravljene dobave po 6. členu, (t.j. od dneva ko naročnik podpiše dobavnico),</w:t>
            </w:r>
          </w:p>
          <w:p w14:paraId="3BF254E3" w14:textId="77777777" w:rsidR="00396A62" w:rsidRPr="00396A62" w:rsidRDefault="00396A62" w:rsidP="00396A62">
            <w:pPr>
              <w:pStyle w:val="Standard"/>
              <w:widowControl w:val="0"/>
              <w:numPr>
                <w:ilvl w:val="0"/>
                <w:numId w:val="9"/>
              </w:numPr>
              <w:ind w:right="0"/>
              <w:textAlignment w:val="auto"/>
              <w:rPr>
                <w:rFonts w:ascii="Century Gothic" w:hAnsi="Century Gothic" w:cs="Arial"/>
                <w:color w:val="000000"/>
                <w:kern w:val="0"/>
                <w:lang w:eastAsia="en-US"/>
              </w:rPr>
            </w:pPr>
            <w:r w:rsidRPr="00396A62">
              <w:rPr>
                <w:rFonts w:ascii="Century Gothic" w:hAnsi="Century Gothic" w:cs="Arial"/>
                <w:color w:val="000000"/>
                <w:kern w:val="0"/>
                <w:lang w:eastAsia="en-US"/>
              </w:rPr>
              <w:t>da bo strokovno in pravočasno odpravil vse napake v zvezi s pogodbeno dogovorjenimi deli,</w:t>
            </w:r>
          </w:p>
          <w:p w14:paraId="5AAF6B25" w14:textId="77777777" w:rsidR="00396A62" w:rsidRPr="00396A62" w:rsidRDefault="00396A62" w:rsidP="00396A62">
            <w:pPr>
              <w:pStyle w:val="Standard"/>
              <w:widowControl w:val="0"/>
              <w:numPr>
                <w:ilvl w:val="0"/>
                <w:numId w:val="9"/>
              </w:numPr>
              <w:ind w:right="0"/>
              <w:textAlignment w:val="auto"/>
              <w:rPr>
                <w:rFonts w:ascii="Century Gothic" w:hAnsi="Century Gothic" w:cs="Arial"/>
                <w:color w:val="000000"/>
                <w:kern w:val="0"/>
                <w:lang w:eastAsia="en-US"/>
              </w:rPr>
            </w:pPr>
            <w:r w:rsidRPr="00396A62">
              <w:rPr>
                <w:rFonts w:ascii="Century Gothic" w:hAnsi="Century Gothic" w:cs="Arial"/>
                <w:color w:val="000000"/>
                <w:kern w:val="0"/>
                <w:lang w:eastAsia="en-US"/>
              </w:rPr>
              <w:t>da bo zagotovil razpoložljivost in združljivost nadomestnih delov najmanj dve leti po izteku garancijske dobe,</w:t>
            </w:r>
          </w:p>
          <w:p w14:paraId="16AE4CC0" w14:textId="77777777" w:rsidR="00396A62" w:rsidRPr="00396A62" w:rsidRDefault="00396A62" w:rsidP="00396A62">
            <w:pPr>
              <w:pStyle w:val="Standard"/>
              <w:widowControl w:val="0"/>
              <w:numPr>
                <w:ilvl w:val="0"/>
                <w:numId w:val="9"/>
              </w:numPr>
              <w:ind w:right="0"/>
              <w:textAlignment w:val="auto"/>
              <w:rPr>
                <w:rFonts w:ascii="Century Gothic" w:hAnsi="Century Gothic" w:cs="Arial"/>
                <w:color w:val="000000"/>
                <w:kern w:val="0"/>
                <w:lang w:eastAsia="en-US"/>
              </w:rPr>
            </w:pPr>
            <w:r w:rsidRPr="00396A62">
              <w:rPr>
                <w:rFonts w:ascii="Century Gothic" w:hAnsi="Century Gothic" w:cs="Arial"/>
                <w:color w:val="000000"/>
                <w:kern w:val="0"/>
                <w:lang w:eastAsia="en-US"/>
              </w:rPr>
              <w:t>da bo naročnika sproti obveščal o vsem, kar bi lahko vplivalo na izvršitev prevzetih obveznosti,</w:t>
            </w:r>
          </w:p>
          <w:p w14:paraId="37C32137" w14:textId="77777777" w:rsidR="00396A62" w:rsidRPr="00396A62" w:rsidRDefault="00396A62" w:rsidP="00396A62">
            <w:pPr>
              <w:pStyle w:val="Standard"/>
              <w:widowControl w:val="0"/>
              <w:numPr>
                <w:ilvl w:val="0"/>
                <w:numId w:val="9"/>
              </w:numPr>
              <w:ind w:right="0"/>
              <w:textAlignment w:val="auto"/>
              <w:rPr>
                <w:rFonts w:ascii="Century Gothic" w:hAnsi="Century Gothic" w:cs="Arial"/>
                <w:color w:val="000000"/>
                <w:kern w:val="0"/>
                <w:lang w:eastAsia="en-US"/>
              </w:rPr>
            </w:pPr>
            <w:r w:rsidRPr="00396A62">
              <w:rPr>
                <w:rFonts w:ascii="Century Gothic" w:hAnsi="Century Gothic" w:cs="Arial"/>
                <w:color w:val="000000"/>
                <w:kern w:val="0"/>
                <w:lang w:eastAsia="en-US"/>
              </w:rPr>
              <w:t>da bo zagotovil, da zaradi njegovega ravnanja ali ravnanja njegovih podizvajalcev, naročniku ne bo moč očitati kakršnekoli protipravnega ravnanja.</w:t>
            </w:r>
          </w:p>
          <w:p w14:paraId="53DE0F0D" w14:textId="77777777" w:rsidR="00396A62" w:rsidRPr="00396A62" w:rsidRDefault="00396A62" w:rsidP="009027B1">
            <w:pPr>
              <w:pStyle w:val="Standard"/>
              <w:widowControl w:val="0"/>
              <w:ind w:right="0"/>
              <w:textAlignment w:val="auto"/>
              <w:rPr>
                <w:rFonts w:ascii="Century Gothic" w:hAnsi="Century Gothic" w:cs="Arial"/>
                <w:color w:val="000000"/>
                <w:kern w:val="0"/>
                <w:lang w:eastAsia="en-US"/>
              </w:rPr>
            </w:pPr>
          </w:p>
          <w:p w14:paraId="08F437EC" w14:textId="77777777" w:rsidR="00396A62" w:rsidRPr="00396A62" w:rsidRDefault="00E23C3F" w:rsidP="009027B1">
            <w:pPr>
              <w:jc w:val="both"/>
              <w:rPr>
                <w:rFonts w:ascii="Century Gothic" w:hAnsi="Century Gothic" w:cs="Arial"/>
              </w:rPr>
            </w:pPr>
            <w:r>
              <w:rPr>
                <w:rFonts w:ascii="Century Gothic" w:hAnsi="Century Gothic" w:cs="Arial"/>
              </w:rPr>
              <w:t>Dobavitelj</w:t>
            </w:r>
            <w:r w:rsidR="00396A62" w:rsidRPr="00396A62">
              <w:rPr>
                <w:rFonts w:ascii="Century Gothic" w:hAnsi="Century Gothic" w:cs="Arial"/>
              </w:rPr>
              <w:t xml:space="preserve"> odgovarja za neposredno škodo, ki nastane naročniku in tretjim osebam</w:t>
            </w:r>
            <w:r w:rsidR="00726833">
              <w:rPr>
                <w:rFonts w:ascii="Century Gothic" w:hAnsi="Century Gothic" w:cs="Arial"/>
              </w:rPr>
              <w:t>, ki</w:t>
            </w:r>
            <w:r w:rsidR="00396A62" w:rsidRPr="00396A62">
              <w:rPr>
                <w:rFonts w:ascii="Century Gothic" w:hAnsi="Century Gothic" w:cs="Arial"/>
              </w:rPr>
              <w:t xml:space="preserve"> izvirajo iz njegovega dela in njegovih pogodbenih obveznosti. </w:t>
            </w:r>
            <w:r>
              <w:rPr>
                <w:rFonts w:ascii="Century Gothic" w:hAnsi="Century Gothic" w:cs="Arial"/>
              </w:rPr>
              <w:t>Dobavitelj</w:t>
            </w:r>
            <w:r w:rsidR="00396A62" w:rsidRPr="00396A62">
              <w:rPr>
                <w:rFonts w:ascii="Century Gothic" w:hAnsi="Century Gothic" w:cs="Arial"/>
              </w:rPr>
              <w:t xml:space="preserve"> je dolžan nemudoma, ko za to izve, obvestiti naročnika o vsaki grozeči nevarnosti ali nastali škodi, ki bi lahko imela za posledico premoženjsko ali nepremoženjsko odgovornost </w:t>
            </w:r>
            <w:r w:rsidR="008152AB">
              <w:rPr>
                <w:rFonts w:ascii="Century Gothic" w:hAnsi="Century Gothic" w:cs="Arial"/>
              </w:rPr>
              <w:t>dobavitelja</w:t>
            </w:r>
            <w:r w:rsidR="00396A62" w:rsidRPr="00396A62">
              <w:rPr>
                <w:rFonts w:ascii="Century Gothic" w:hAnsi="Century Gothic" w:cs="Arial"/>
              </w:rPr>
              <w:t xml:space="preserve"> ali naročnika in ga tekoče obveščati o nadaljnjem postopku. </w:t>
            </w:r>
          </w:p>
          <w:p w14:paraId="1C12162E" w14:textId="77777777" w:rsidR="00396A62" w:rsidRPr="00396A62" w:rsidRDefault="00E23C3F" w:rsidP="009027B1">
            <w:pPr>
              <w:jc w:val="both"/>
              <w:rPr>
                <w:rFonts w:ascii="Century Gothic" w:hAnsi="Century Gothic" w:cs="Arial"/>
              </w:rPr>
            </w:pPr>
            <w:r>
              <w:rPr>
                <w:rFonts w:ascii="Century Gothic" w:hAnsi="Century Gothic" w:cs="Arial"/>
              </w:rPr>
              <w:t>Dobavitelj</w:t>
            </w:r>
            <w:r w:rsidR="00396A62" w:rsidRPr="00396A62">
              <w:rPr>
                <w:rFonts w:ascii="Century Gothic" w:hAnsi="Century Gothic" w:cs="Arial"/>
              </w:rPr>
              <w:t xml:space="preserve"> se zavezuje, da bo vsa dela po </w:t>
            </w:r>
            <w:r w:rsidR="00726833">
              <w:rPr>
                <w:rFonts w:ascii="Century Gothic" w:hAnsi="Century Gothic" w:cs="Arial"/>
              </w:rPr>
              <w:t>temu okvirnemu sporazumu</w:t>
            </w:r>
            <w:r w:rsidR="00396A62" w:rsidRPr="00396A62">
              <w:rPr>
                <w:rFonts w:ascii="Century Gothic" w:hAnsi="Century Gothic" w:cs="Arial"/>
              </w:rPr>
              <w:t xml:space="preserve"> izvedel na varen način tako, da ne bo ogrožal zdravja ali varnosti oseb in bo varoval celovitost premičnih in nepremičnih stvari pred vsako škodo. </w:t>
            </w:r>
            <w:r>
              <w:rPr>
                <w:rFonts w:ascii="Century Gothic" w:hAnsi="Century Gothic" w:cs="Arial"/>
              </w:rPr>
              <w:t>Dobavitelj</w:t>
            </w:r>
            <w:r w:rsidR="00396A62" w:rsidRPr="00396A62">
              <w:rPr>
                <w:rFonts w:ascii="Century Gothic" w:hAnsi="Century Gothic" w:cs="Arial"/>
              </w:rPr>
              <w:t xml:space="preserve"> je dolžan naročnika nemudoma obvestiti o vsaki zdravstveni, varnostni ali škodni zadevi, ki grozi ali je že nastala in izvira iz izvajanja del. V kolikor naročnik zazna, da je zaradi </w:t>
            </w:r>
            <w:r w:rsidR="008152AB">
              <w:rPr>
                <w:rFonts w:ascii="Century Gothic" w:hAnsi="Century Gothic" w:cs="Arial"/>
              </w:rPr>
              <w:t>dobaviteljevega</w:t>
            </w:r>
            <w:r w:rsidR="00396A62" w:rsidRPr="00396A62">
              <w:rPr>
                <w:rFonts w:ascii="Century Gothic" w:hAnsi="Century Gothic" w:cs="Arial"/>
              </w:rPr>
              <w:t xml:space="preserve"> ravnanja ogroženo zdravje ali življenje ali obstaja nevarnost nastanka škode na stvareh, lahko zahteva od </w:t>
            </w:r>
            <w:r w:rsidR="008152AB">
              <w:rPr>
                <w:rFonts w:ascii="Century Gothic" w:hAnsi="Century Gothic" w:cs="Arial"/>
              </w:rPr>
              <w:lastRenderedPageBreak/>
              <w:t>dobavitelja</w:t>
            </w:r>
            <w:r w:rsidR="00396A62" w:rsidRPr="00396A62">
              <w:rPr>
                <w:rFonts w:ascii="Century Gothic" w:hAnsi="Century Gothic" w:cs="Arial"/>
              </w:rPr>
              <w:t xml:space="preserve">, da v zvezi s tem sprejme ustrezne ukrepe ali zahteva ustavitev del do sprejema ustreznih ukrepov ali njihovo izvedbo na stroške </w:t>
            </w:r>
            <w:r w:rsidR="008152AB">
              <w:rPr>
                <w:rFonts w:ascii="Century Gothic" w:hAnsi="Century Gothic" w:cs="Arial"/>
              </w:rPr>
              <w:t>dobavitelja</w:t>
            </w:r>
            <w:r w:rsidR="00396A62" w:rsidRPr="00396A62">
              <w:rPr>
                <w:rFonts w:ascii="Century Gothic" w:hAnsi="Century Gothic" w:cs="Arial"/>
              </w:rPr>
              <w:t xml:space="preserve"> zaupa tretjemu.</w:t>
            </w:r>
          </w:p>
          <w:p w14:paraId="7CE99416" w14:textId="77777777" w:rsidR="00396A62" w:rsidRPr="00396A62" w:rsidRDefault="00E23C3F" w:rsidP="009027B1">
            <w:pPr>
              <w:jc w:val="both"/>
              <w:rPr>
                <w:rFonts w:ascii="Century Gothic" w:hAnsi="Century Gothic" w:cs="Arial"/>
              </w:rPr>
            </w:pPr>
            <w:r>
              <w:rPr>
                <w:rFonts w:ascii="Century Gothic" w:hAnsi="Century Gothic" w:cs="Arial"/>
              </w:rPr>
              <w:t>Dobavitelj</w:t>
            </w:r>
            <w:r w:rsidR="00396A62" w:rsidRPr="00396A62">
              <w:rPr>
                <w:rFonts w:ascii="Century Gothic" w:hAnsi="Century Gothic" w:cs="Arial"/>
              </w:rPr>
              <w:t xml:space="preserve"> jamči naročniku, da zaradi kakršnihkoli zahtevkov delavcev naročnika, delavcev </w:t>
            </w:r>
            <w:r>
              <w:rPr>
                <w:rFonts w:ascii="Century Gothic" w:hAnsi="Century Gothic" w:cs="Arial"/>
              </w:rPr>
              <w:t>dobavitelja</w:t>
            </w:r>
            <w:r w:rsidR="00396A62" w:rsidRPr="00396A62">
              <w:rPr>
                <w:rFonts w:ascii="Century Gothic" w:hAnsi="Century Gothic" w:cs="Arial"/>
              </w:rPr>
              <w:t xml:space="preserve"> ali tretjih oseb ali organov (vključno z morebitnimi inšpekcijskimi/upravnimi postopki), ki bi izvirali iz</w:t>
            </w:r>
            <w:r>
              <w:rPr>
                <w:rFonts w:ascii="Century Gothic" w:hAnsi="Century Gothic" w:cs="Arial"/>
              </w:rPr>
              <w:t xml:space="preserve"> dobaviteljeve</w:t>
            </w:r>
            <w:r w:rsidR="00396A62" w:rsidRPr="00396A62">
              <w:rPr>
                <w:rFonts w:ascii="Century Gothic" w:hAnsi="Century Gothic" w:cs="Arial"/>
              </w:rPr>
              <w:t xml:space="preserve"> sfere (njegove storitve, opustitve ali dopustitve), naročnik ne bo utrpel nobene škode, izgube ali stroškov ter se zavezuje povrniti naročniku vso škodo, izgubo in stroške (vključno sodne/upravne stroške in stroške glob za prekrške), ki bi mu nastali, in sicer na prvi poziv naročnika. V primeru morebitnih sodnih ali upravnih postopkov, ki izvirajo iz del, ki se jih je zavezal izvesti </w:t>
            </w:r>
            <w:r>
              <w:rPr>
                <w:rFonts w:ascii="Century Gothic" w:hAnsi="Century Gothic" w:cs="Arial"/>
              </w:rPr>
              <w:t>dobavitelj</w:t>
            </w:r>
            <w:r w:rsidRPr="00396A62">
              <w:rPr>
                <w:rFonts w:ascii="Century Gothic" w:hAnsi="Century Gothic" w:cs="Arial"/>
              </w:rPr>
              <w:t xml:space="preserve">, se </w:t>
            </w:r>
            <w:r>
              <w:rPr>
                <w:rFonts w:ascii="Century Gothic" w:hAnsi="Century Gothic" w:cs="Arial"/>
              </w:rPr>
              <w:t>le ta</w:t>
            </w:r>
            <w:r w:rsidRPr="00396A62">
              <w:rPr>
                <w:rFonts w:ascii="Century Gothic" w:hAnsi="Century Gothic" w:cs="Arial"/>
              </w:rPr>
              <w:t xml:space="preserve"> </w:t>
            </w:r>
            <w:r w:rsidR="00396A62" w:rsidRPr="00396A62">
              <w:rPr>
                <w:rFonts w:ascii="Century Gothic" w:hAnsi="Century Gothic" w:cs="Arial"/>
              </w:rPr>
              <w:t xml:space="preserve">zavezuje vstopiti v postopek namesto naročnika, v kolikor to ne bo mogoče pa naročniku aktivno nuditi pomoč pri vodenju sodnega/upravnega postopka in nositi vse stroške ter druge materialne posledice v zvezi s tem.  </w:t>
            </w:r>
          </w:p>
          <w:p w14:paraId="27E304BB" w14:textId="77777777" w:rsidR="00396A62" w:rsidRPr="00396A62" w:rsidRDefault="00396A62" w:rsidP="009027B1">
            <w:pPr>
              <w:pStyle w:val="Standard"/>
              <w:widowControl w:val="0"/>
              <w:ind w:right="0"/>
              <w:textAlignment w:val="auto"/>
              <w:rPr>
                <w:rFonts w:ascii="Century Gothic" w:hAnsi="Century Gothic" w:cs="Arial"/>
                <w:color w:val="000000"/>
                <w:kern w:val="0"/>
                <w:lang w:eastAsia="en-US"/>
              </w:rPr>
            </w:pPr>
          </w:p>
          <w:p w14:paraId="4B3953C6" w14:textId="77777777" w:rsidR="00396A62" w:rsidRPr="00396A62" w:rsidRDefault="00396A62" w:rsidP="00396A62">
            <w:pPr>
              <w:pStyle w:val="Odstavekseznama"/>
              <w:numPr>
                <w:ilvl w:val="1"/>
                <w:numId w:val="2"/>
              </w:numPr>
              <w:suppressAutoHyphens/>
              <w:autoSpaceDN w:val="0"/>
              <w:spacing w:after="0"/>
              <w:jc w:val="center"/>
              <w:textAlignment w:val="baseline"/>
              <w:rPr>
                <w:rFonts w:ascii="Century Gothic" w:hAnsi="Century Gothic" w:cs="Arial"/>
              </w:rPr>
            </w:pPr>
            <w:r w:rsidRPr="00396A62">
              <w:rPr>
                <w:rFonts w:ascii="Century Gothic" w:hAnsi="Century Gothic" w:cs="Arial"/>
              </w:rPr>
              <w:t>člen</w:t>
            </w:r>
          </w:p>
          <w:p w14:paraId="714FA499" w14:textId="77777777" w:rsidR="00396A62" w:rsidRPr="00396A62" w:rsidRDefault="00396A62" w:rsidP="009027B1">
            <w:pPr>
              <w:pStyle w:val="Standard"/>
              <w:ind w:left="3240"/>
              <w:rPr>
                <w:rFonts w:ascii="Century Gothic" w:hAnsi="Century Gothic" w:cs="Arial"/>
                <w:color w:val="000000"/>
                <w:kern w:val="0"/>
                <w:lang w:eastAsia="en-US"/>
              </w:rPr>
            </w:pPr>
          </w:p>
          <w:p w14:paraId="176A8156" w14:textId="77777777" w:rsidR="00396A62" w:rsidRPr="00396A62" w:rsidRDefault="00396A62" w:rsidP="009027B1">
            <w:pPr>
              <w:pStyle w:val="Standard"/>
              <w:rPr>
                <w:rFonts w:ascii="Century Gothic" w:hAnsi="Century Gothic" w:cs="Arial"/>
                <w:color w:val="000000"/>
                <w:kern w:val="0"/>
                <w:lang w:eastAsia="en-US"/>
              </w:rPr>
            </w:pPr>
            <w:r w:rsidRPr="00396A62">
              <w:rPr>
                <w:rFonts w:ascii="Century Gothic" w:hAnsi="Century Gothic" w:cs="Arial"/>
                <w:color w:val="000000"/>
                <w:kern w:val="0"/>
                <w:lang w:eastAsia="en-US"/>
              </w:rPr>
              <w:t>Obveznosti naročnika so posebej:</w:t>
            </w:r>
          </w:p>
          <w:p w14:paraId="6BF08E8A" w14:textId="77777777" w:rsidR="00396A62" w:rsidRPr="00396A62" w:rsidRDefault="00396A62" w:rsidP="00396A62">
            <w:pPr>
              <w:pStyle w:val="Odstavekseznama"/>
              <w:numPr>
                <w:ilvl w:val="0"/>
                <w:numId w:val="4"/>
              </w:numPr>
              <w:autoSpaceDN w:val="0"/>
              <w:spacing w:after="0"/>
              <w:jc w:val="both"/>
              <w:rPr>
                <w:rFonts w:ascii="Century Gothic" w:hAnsi="Century Gothic" w:cs="Arial"/>
              </w:rPr>
            </w:pPr>
            <w:r w:rsidRPr="00396A62">
              <w:rPr>
                <w:rFonts w:ascii="Century Gothic" w:hAnsi="Century Gothic" w:cs="Arial"/>
              </w:rPr>
              <w:t>ukreniti vse potrebno za to, d</w:t>
            </w:r>
            <w:r w:rsidR="00E23C3F" w:rsidRPr="00396A62">
              <w:rPr>
                <w:rFonts w:ascii="Century Gothic" w:hAnsi="Century Gothic" w:cs="Arial"/>
              </w:rPr>
              <w:t xml:space="preserve">a bo </w:t>
            </w:r>
            <w:r w:rsidR="00E23C3F">
              <w:rPr>
                <w:rFonts w:ascii="Century Gothic" w:hAnsi="Century Gothic" w:cs="Arial"/>
              </w:rPr>
              <w:t>dobavitelj</w:t>
            </w:r>
            <w:r w:rsidR="00E23C3F" w:rsidRPr="00396A62">
              <w:rPr>
                <w:rFonts w:ascii="Century Gothic" w:hAnsi="Century Gothic" w:cs="Arial"/>
              </w:rPr>
              <w:t xml:space="preserve"> </w:t>
            </w:r>
            <w:r w:rsidRPr="00396A62">
              <w:rPr>
                <w:rFonts w:ascii="Century Gothic" w:hAnsi="Century Gothic" w:cs="Arial"/>
              </w:rPr>
              <w:t>lahko izvrševal svoje pogodbene obveznosti;</w:t>
            </w:r>
          </w:p>
          <w:p w14:paraId="06993D39" w14:textId="77777777" w:rsidR="00396A62" w:rsidRPr="00396A62" w:rsidRDefault="00396A62" w:rsidP="00396A62">
            <w:pPr>
              <w:pStyle w:val="Odstavekseznama"/>
              <w:numPr>
                <w:ilvl w:val="0"/>
                <w:numId w:val="4"/>
              </w:numPr>
              <w:autoSpaceDN w:val="0"/>
              <w:spacing w:after="0"/>
              <w:jc w:val="both"/>
              <w:rPr>
                <w:rFonts w:ascii="Century Gothic" w:hAnsi="Century Gothic" w:cs="Arial"/>
              </w:rPr>
            </w:pPr>
            <w:r w:rsidRPr="00396A62">
              <w:rPr>
                <w:rFonts w:ascii="Century Gothic" w:hAnsi="Century Gothic" w:cs="Arial"/>
              </w:rPr>
              <w:t xml:space="preserve">sodelovati z </w:t>
            </w:r>
            <w:r w:rsidR="008152AB">
              <w:rPr>
                <w:rFonts w:ascii="Century Gothic" w:hAnsi="Century Gothic" w:cs="Arial"/>
              </w:rPr>
              <w:t>dobaviteljem</w:t>
            </w:r>
            <w:r w:rsidRPr="00396A62">
              <w:rPr>
                <w:rFonts w:ascii="Century Gothic" w:hAnsi="Century Gothic" w:cs="Arial"/>
              </w:rPr>
              <w:t xml:space="preserve"> z namenom, da bodo pogodbena dela in storitve izvedene pravočasno in v obojestransko zadovoljstvo;</w:t>
            </w:r>
          </w:p>
          <w:p w14:paraId="3FCE5533" w14:textId="77777777" w:rsidR="00396A62" w:rsidRPr="00396A62" w:rsidRDefault="00396A62" w:rsidP="00396A62">
            <w:pPr>
              <w:pStyle w:val="Odstavekseznama"/>
              <w:numPr>
                <w:ilvl w:val="0"/>
                <w:numId w:val="4"/>
              </w:numPr>
              <w:autoSpaceDN w:val="0"/>
              <w:spacing w:after="0"/>
              <w:jc w:val="both"/>
              <w:rPr>
                <w:rFonts w:ascii="Century Gothic" w:hAnsi="Century Gothic" w:cs="Arial"/>
              </w:rPr>
            </w:pPr>
            <w:r w:rsidRPr="00396A62">
              <w:rPr>
                <w:rFonts w:ascii="Century Gothic" w:hAnsi="Century Gothic" w:cs="Arial"/>
              </w:rPr>
              <w:t xml:space="preserve">obvestiti </w:t>
            </w:r>
            <w:r w:rsidR="008152AB">
              <w:rPr>
                <w:rFonts w:ascii="Century Gothic" w:hAnsi="Century Gothic" w:cs="Arial"/>
              </w:rPr>
              <w:t>dobavitelja</w:t>
            </w:r>
            <w:r w:rsidRPr="00396A62">
              <w:rPr>
                <w:rFonts w:ascii="Century Gothic" w:hAnsi="Century Gothic" w:cs="Arial"/>
              </w:rPr>
              <w:t xml:space="preserve"> o nastalih okoliščinah, ki bi lahko vplivale na izpolnitev </w:t>
            </w:r>
            <w:r w:rsidR="00F86B9C">
              <w:rPr>
                <w:rFonts w:ascii="Century Gothic" w:hAnsi="Century Gothic" w:cs="Arial"/>
              </w:rPr>
              <w:t>njegovih</w:t>
            </w:r>
            <w:r w:rsidRPr="00396A62">
              <w:rPr>
                <w:rFonts w:ascii="Century Gothic" w:hAnsi="Century Gothic" w:cs="Arial"/>
              </w:rPr>
              <w:t xml:space="preserve">  pogodbenih obveznosti.</w:t>
            </w:r>
          </w:p>
          <w:p w14:paraId="69A766C8" w14:textId="77777777" w:rsidR="00396A62" w:rsidRDefault="00396A62" w:rsidP="009027B1">
            <w:pPr>
              <w:spacing w:after="0"/>
              <w:jc w:val="both"/>
              <w:rPr>
                <w:rFonts w:ascii="Century Gothic" w:hAnsi="Century Gothic"/>
              </w:rPr>
            </w:pPr>
          </w:p>
          <w:p w14:paraId="561EFE04" w14:textId="77777777" w:rsidR="007C4BC3" w:rsidRPr="00396A62" w:rsidRDefault="007C4BC3" w:rsidP="009027B1">
            <w:pPr>
              <w:spacing w:after="0"/>
              <w:jc w:val="both"/>
              <w:rPr>
                <w:rFonts w:ascii="Century Gothic" w:hAnsi="Century Gothic"/>
              </w:rPr>
            </w:pPr>
          </w:p>
          <w:p w14:paraId="7E03C6DA" w14:textId="77777777" w:rsidR="00396A62" w:rsidRPr="00E23C3F" w:rsidRDefault="004865C9" w:rsidP="00396A62">
            <w:pPr>
              <w:pStyle w:val="Odstavekseznama"/>
              <w:numPr>
                <w:ilvl w:val="0"/>
                <w:numId w:val="7"/>
              </w:numPr>
              <w:tabs>
                <w:tab w:val="left" w:pos="-969"/>
                <w:tab w:val="left" w:pos="567"/>
                <w:tab w:val="left" w:pos="5529"/>
                <w:tab w:val="right" w:pos="8505"/>
              </w:tabs>
              <w:spacing w:after="0"/>
              <w:jc w:val="both"/>
              <w:rPr>
                <w:rFonts w:ascii="Century Gothic" w:hAnsi="Century Gothic" w:cs="Arial"/>
                <w:b/>
              </w:rPr>
            </w:pPr>
            <w:r>
              <w:rPr>
                <w:rFonts w:ascii="Century Gothic" w:hAnsi="Century Gothic" w:cs="Arial"/>
                <w:b/>
              </w:rPr>
              <w:t xml:space="preserve"> </w:t>
            </w:r>
            <w:r w:rsidR="00396A62" w:rsidRPr="00E23C3F">
              <w:rPr>
                <w:rFonts w:ascii="Century Gothic" w:hAnsi="Century Gothic" w:cs="Arial"/>
                <w:b/>
              </w:rPr>
              <w:t>IZVAJANJE OBVEZNOSTI IZ NASLOVA GARANCIJE ZA BREZHIBNO DELOVANJE STVARI</w:t>
            </w:r>
          </w:p>
          <w:p w14:paraId="71F08C82" w14:textId="77777777" w:rsidR="00396A62" w:rsidRPr="00396A62" w:rsidRDefault="00396A62" w:rsidP="00396A62">
            <w:pPr>
              <w:pStyle w:val="Odstavekseznama"/>
              <w:numPr>
                <w:ilvl w:val="1"/>
                <w:numId w:val="2"/>
              </w:numPr>
              <w:suppressAutoHyphens/>
              <w:autoSpaceDN w:val="0"/>
              <w:spacing w:after="0"/>
              <w:jc w:val="center"/>
              <w:textAlignment w:val="baseline"/>
              <w:rPr>
                <w:rFonts w:ascii="Century Gothic" w:hAnsi="Century Gothic" w:cs="Arial"/>
              </w:rPr>
            </w:pPr>
            <w:r w:rsidRPr="00396A62">
              <w:rPr>
                <w:rFonts w:ascii="Century Gothic" w:hAnsi="Century Gothic" w:cs="Arial"/>
              </w:rPr>
              <w:t>člen</w:t>
            </w:r>
          </w:p>
          <w:p w14:paraId="344B460C" w14:textId="77777777" w:rsidR="00396A62" w:rsidRPr="00396A62" w:rsidRDefault="00396A62" w:rsidP="009027B1">
            <w:pPr>
              <w:pStyle w:val="Standard"/>
              <w:rPr>
                <w:rFonts w:ascii="Century Gothic" w:hAnsi="Century Gothic" w:cs="Arial"/>
                <w:color w:val="000000"/>
                <w:kern w:val="0"/>
                <w:lang w:eastAsia="en-US"/>
              </w:rPr>
            </w:pPr>
          </w:p>
          <w:p w14:paraId="46CB06B6" w14:textId="77777777" w:rsidR="00396A62" w:rsidRPr="00396A62" w:rsidRDefault="00396A62" w:rsidP="009027B1">
            <w:pPr>
              <w:pStyle w:val="Standard"/>
              <w:rPr>
                <w:rFonts w:ascii="Century Gothic" w:hAnsi="Century Gothic" w:cs="Arial"/>
                <w:color w:val="000000"/>
                <w:kern w:val="0"/>
                <w:lang w:eastAsia="en-US"/>
              </w:rPr>
            </w:pPr>
            <w:r w:rsidRPr="00396A62">
              <w:rPr>
                <w:rFonts w:ascii="Century Gothic" w:hAnsi="Century Gothic" w:cs="Arial"/>
                <w:color w:val="000000"/>
                <w:kern w:val="0"/>
                <w:lang w:eastAsia="en-US"/>
              </w:rPr>
              <w:t xml:space="preserve">V času trajanja garancije za brezhibno delovanje stvari </w:t>
            </w:r>
            <w:r w:rsidR="00FB199C" w:rsidRPr="00396A62">
              <w:rPr>
                <w:rFonts w:ascii="Century Gothic" w:hAnsi="Century Gothic" w:cs="Arial"/>
                <w:color w:val="000000"/>
                <w:kern w:val="0"/>
                <w:lang w:eastAsia="en-US"/>
              </w:rPr>
              <w:t xml:space="preserve">je </w:t>
            </w:r>
            <w:r w:rsidR="00FB199C">
              <w:rPr>
                <w:rFonts w:ascii="Century Gothic" w:hAnsi="Century Gothic" w:cs="Arial"/>
                <w:color w:val="000000"/>
                <w:kern w:val="0"/>
                <w:lang w:eastAsia="en-US"/>
              </w:rPr>
              <w:t>dobavitelj</w:t>
            </w:r>
            <w:r w:rsidR="00FB199C" w:rsidRPr="00396A62">
              <w:rPr>
                <w:rFonts w:ascii="Century Gothic" w:hAnsi="Century Gothic" w:cs="Arial"/>
                <w:color w:val="000000"/>
                <w:kern w:val="0"/>
                <w:lang w:eastAsia="en-US"/>
              </w:rPr>
              <w:t xml:space="preserve"> </w:t>
            </w:r>
            <w:r w:rsidRPr="00396A62">
              <w:rPr>
                <w:rFonts w:ascii="Century Gothic" w:hAnsi="Century Gothic" w:cs="Arial"/>
                <w:color w:val="000000"/>
                <w:kern w:val="0"/>
                <w:lang w:eastAsia="en-US"/>
              </w:rPr>
              <w:t xml:space="preserve">dolžan popraviti in odstraniti na svoje stroške vse napake dobavljenega blaga, ki niso posledica ravnanja naročnika v nasprotju z </w:t>
            </w:r>
            <w:r w:rsidR="00B55CA3">
              <w:rPr>
                <w:rFonts w:ascii="Century Gothic" w:hAnsi="Century Gothic" w:cs="Arial"/>
                <w:color w:val="000000"/>
                <w:kern w:val="0"/>
                <w:lang w:eastAsia="en-US"/>
              </w:rPr>
              <w:t>dobavitelj</w:t>
            </w:r>
            <w:r w:rsidRPr="00396A62">
              <w:rPr>
                <w:rFonts w:ascii="Century Gothic" w:hAnsi="Century Gothic" w:cs="Arial"/>
                <w:color w:val="000000"/>
                <w:kern w:val="0"/>
                <w:lang w:eastAsia="en-US"/>
              </w:rPr>
              <w:t xml:space="preserve">evimi navodili. Če </w:t>
            </w:r>
            <w:r w:rsidR="00B55CA3">
              <w:rPr>
                <w:rFonts w:ascii="Century Gothic" w:hAnsi="Century Gothic" w:cs="Arial"/>
                <w:color w:val="000000"/>
                <w:kern w:val="0"/>
                <w:lang w:eastAsia="en-US"/>
              </w:rPr>
              <w:t>dobavitelj</w:t>
            </w:r>
            <w:r w:rsidRPr="00396A62">
              <w:rPr>
                <w:rFonts w:ascii="Century Gothic" w:hAnsi="Century Gothic" w:cs="Arial"/>
                <w:color w:val="000000"/>
                <w:kern w:val="0"/>
                <w:lang w:eastAsia="en-US"/>
              </w:rPr>
              <w:t xml:space="preserve"> napake ne odpravi v roku 8 dni od notifikacije napake, ima naročnik pravico naročiti odpravo napake pri drugem </w:t>
            </w:r>
            <w:r w:rsidR="00B55CA3">
              <w:rPr>
                <w:rFonts w:ascii="Century Gothic" w:hAnsi="Century Gothic" w:cs="Arial"/>
                <w:color w:val="000000"/>
                <w:kern w:val="0"/>
                <w:lang w:eastAsia="en-US"/>
              </w:rPr>
              <w:t>dobavitelj</w:t>
            </w:r>
            <w:r w:rsidRPr="00396A62">
              <w:rPr>
                <w:rFonts w:ascii="Century Gothic" w:hAnsi="Century Gothic" w:cs="Arial"/>
                <w:color w:val="000000"/>
                <w:kern w:val="0"/>
                <w:lang w:eastAsia="en-US"/>
              </w:rPr>
              <w:t xml:space="preserve">u na račun </w:t>
            </w:r>
            <w:r w:rsidR="00B55CA3">
              <w:rPr>
                <w:rFonts w:ascii="Century Gothic" w:hAnsi="Century Gothic" w:cs="Arial"/>
                <w:color w:val="000000"/>
                <w:kern w:val="0"/>
                <w:lang w:eastAsia="en-US"/>
              </w:rPr>
              <w:t>dobavitelj</w:t>
            </w:r>
            <w:r w:rsidRPr="00396A62">
              <w:rPr>
                <w:rFonts w:ascii="Century Gothic" w:hAnsi="Century Gothic" w:cs="Arial"/>
                <w:color w:val="000000"/>
                <w:kern w:val="0"/>
                <w:lang w:eastAsia="en-US"/>
              </w:rPr>
              <w:t xml:space="preserve">a oziroma uveljavljati druge pravice v skladu z veljavnimi predpisi. </w:t>
            </w:r>
            <w:r w:rsidR="00B55CA3">
              <w:rPr>
                <w:rFonts w:ascii="Century Gothic" w:hAnsi="Century Gothic" w:cs="Arial"/>
                <w:color w:val="000000"/>
                <w:kern w:val="0"/>
                <w:lang w:eastAsia="en-US"/>
              </w:rPr>
              <w:t>Dobavitelj</w:t>
            </w:r>
            <w:r w:rsidRPr="00396A62">
              <w:rPr>
                <w:rFonts w:ascii="Century Gothic" w:hAnsi="Century Gothic" w:cs="Arial"/>
                <w:color w:val="000000"/>
                <w:kern w:val="0"/>
                <w:lang w:eastAsia="en-US"/>
              </w:rPr>
              <w:t xml:space="preserve"> je dolžan popraviti oz. povrniti vso škodo, ki bi nastala zaradi napak opreme, po splošnih pravilih odškodninskega prava.     </w:t>
            </w:r>
          </w:p>
          <w:p w14:paraId="75CD517A" w14:textId="77777777" w:rsidR="00396A62" w:rsidRPr="00396A62" w:rsidRDefault="00396A62" w:rsidP="009027B1">
            <w:pPr>
              <w:pStyle w:val="Standard"/>
              <w:ind w:left="3240"/>
              <w:rPr>
                <w:rFonts w:ascii="Century Gothic" w:hAnsi="Century Gothic" w:cs="Arial"/>
                <w:color w:val="000000"/>
                <w:kern w:val="0"/>
                <w:lang w:eastAsia="en-US"/>
              </w:rPr>
            </w:pPr>
          </w:p>
          <w:p w14:paraId="60BB9B99" w14:textId="77777777" w:rsidR="00396A62" w:rsidRPr="00E23C3F" w:rsidRDefault="00396A62" w:rsidP="00396A62">
            <w:pPr>
              <w:pStyle w:val="Odstavekseznama"/>
              <w:numPr>
                <w:ilvl w:val="0"/>
                <w:numId w:val="7"/>
              </w:numPr>
              <w:tabs>
                <w:tab w:val="left" w:pos="-969"/>
                <w:tab w:val="left" w:pos="567"/>
                <w:tab w:val="left" w:pos="5529"/>
                <w:tab w:val="right" w:pos="8505"/>
              </w:tabs>
              <w:spacing w:after="0"/>
              <w:jc w:val="both"/>
              <w:rPr>
                <w:rFonts w:ascii="Century Gothic" w:hAnsi="Century Gothic" w:cs="Arial"/>
                <w:b/>
              </w:rPr>
            </w:pPr>
            <w:r w:rsidRPr="00E23C3F">
              <w:rPr>
                <w:rFonts w:ascii="Century Gothic" w:hAnsi="Century Gothic" w:cs="Arial"/>
                <w:b/>
              </w:rPr>
              <w:t>FINANČNO ZAVAROVANJE</w:t>
            </w:r>
          </w:p>
          <w:p w14:paraId="184D142D" w14:textId="77777777" w:rsidR="00396A62" w:rsidRPr="00E01A8B" w:rsidRDefault="00396A62" w:rsidP="00396A62">
            <w:pPr>
              <w:pStyle w:val="Odstavekseznama"/>
              <w:numPr>
                <w:ilvl w:val="1"/>
                <w:numId w:val="2"/>
              </w:numPr>
              <w:suppressAutoHyphens/>
              <w:autoSpaceDN w:val="0"/>
              <w:spacing w:after="0"/>
              <w:jc w:val="center"/>
              <w:textAlignment w:val="baseline"/>
              <w:rPr>
                <w:rFonts w:ascii="Century Gothic" w:hAnsi="Century Gothic" w:cs="Arial"/>
              </w:rPr>
            </w:pPr>
            <w:r w:rsidRPr="00E01A8B">
              <w:rPr>
                <w:rFonts w:ascii="Century Gothic" w:hAnsi="Century Gothic" w:cs="Arial"/>
              </w:rPr>
              <w:t>člen</w:t>
            </w:r>
          </w:p>
          <w:p w14:paraId="600BC2C9" w14:textId="77777777" w:rsidR="00396A62" w:rsidRPr="00396A62" w:rsidRDefault="00396A62" w:rsidP="009027B1">
            <w:pPr>
              <w:pStyle w:val="Standard"/>
              <w:ind w:left="3240"/>
              <w:rPr>
                <w:rFonts w:ascii="Century Gothic" w:hAnsi="Century Gothic" w:cs="Arial"/>
                <w:color w:val="000000"/>
                <w:kern w:val="0"/>
                <w:lang w:eastAsia="en-US"/>
              </w:rPr>
            </w:pPr>
          </w:p>
          <w:p w14:paraId="3E3C7AF4" w14:textId="77777777" w:rsidR="00396A62" w:rsidRPr="00396A62" w:rsidRDefault="00B55CA3" w:rsidP="009027B1">
            <w:pPr>
              <w:pStyle w:val="Standard"/>
              <w:rPr>
                <w:rFonts w:ascii="Century Gothic" w:hAnsi="Century Gothic" w:cs="Arial"/>
                <w:color w:val="000000"/>
                <w:kern w:val="0"/>
                <w:lang w:eastAsia="en-US"/>
              </w:rPr>
            </w:pPr>
            <w:r>
              <w:rPr>
                <w:rFonts w:ascii="Century Gothic" w:hAnsi="Century Gothic" w:cs="Arial"/>
                <w:color w:val="000000"/>
                <w:kern w:val="0"/>
                <w:lang w:eastAsia="en-US"/>
              </w:rPr>
              <w:t>Dobavitelj</w:t>
            </w:r>
            <w:r w:rsidR="00396A62" w:rsidRPr="00396A62">
              <w:rPr>
                <w:rFonts w:ascii="Century Gothic" w:hAnsi="Century Gothic" w:cs="Arial"/>
                <w:color w:val="000000"/>
                <w:kern w:val="0"/>
                <w:lang w:eastAsia="en-US"/>
              </w:rPr>
              <w:t xml:space="preserve"> je dolžan </w:t>
            </w:r>
            <w:r w:rsidR="00505EDD">
              <w:rPr>
                <w:rFonts w:ascii="Century Gothic" w:hAnsi="Century Gothic" w:cs="Arial"/>
                <w:color w:val="000000"/>
                <w:kern w:val="0"/>
                <w:lang w:eastAsia="en-US"/>
              </w:rPr>
              <w:t>skupaj s podpisanimi izvodi t</w:t>
            </w:r>
            <w:r w:rsidR="00396A62" w:rsidRPr="00396A62">
              <w:rPr>
                <w:rFonts w:ascii="Century Gothic" w:hAnsi="Century Gothic" w:cs="Arial"/>
                <w:color w:val="000000"/>
                <w:kern w:val="0"/>
                <w:lang w:eastAsia="en-US"/>
              </w:rPr>
              <w:t>e</w:t>
            </w:r>
            <w:r w:rsidR="00726833">
              <w:rPr>
                <w:rFonts w:ascii="Century Gothic" w:hAnsi="Century Gothic" w:cs="Arial"/>
                <w:color w:val="000000"/>
                <w:kern w:val="0"/>
                <w:lang w:eastAsia="en-US"/>
              </w:rPr>
              <w:t>ga okvirnega sporazuma</w:t>
            </w:r>
            <w:r w:rsidR="00505EDD">
              <w:rPr>
                <w:rFonts w:ascii="Century Gothic" w:hAnsi="Century Gothic" w:cs="Arial"/>
                <w:color w:val="000000"/>
                <w:kern w:val="0"/>
                <w:lang w:eastAsia="en-US"/>
              </w:rPr>
              <w:t>, predložiti naročniku</w:t>
            </w:r>
            <w:r w:rsidR="00396A62" w:rsidRPr="00396A62">
              <w:rPr>
                <w:rFonts w:ascii="Century Gothic" w:hAnsi="Century Gothic" w:cs="Arial"/>
                <w:color w:val="000000"/>
                <w:kern w:val="0"/>
                <w:lang w:eastAsia="en-US"/>
              </w:rPr>
              <w:t xml:space="preserve"> zavarovanje </w:t>
            </w:r>
            <w:r w:rsidR="00505EDD">
              <w:rPr>
                <w:rFonts w:ascii="Century Gothic" w:hAnsi="Century Gothic" w:cs="Arial"/>
                <w:color w:val="000000"/>
                <w:kern w:val="0"/>
                <w:lang w:eastAsia="en-US"/>
              </w:rPr>
              <w:t xml:space="preserve">za </w:t>
            </w:r>
            <w:r w:rsidR="00396A62" w:rsidRPr="00396A62">
              <w:rPr>
                <w:rFonts w:ascii="Century Gothic" w:hAnsi="Century Gothic" w:cs="Arial"/>
                <w:color w:val="000000"/>
                <w:kern w:val="0"/>
                <w:lang w:eastAsia="en-US"/>
              </w:rPr>
              <w:t>dobr</w:t>
            </w:r>
            <w:r w:rsidR="00505EDD">
              <w:rPr>
                <w:rFonts w:ascii="Century Gothic" w:hAnsi="Century Gothic" w:cs="Arial"/>
                <w:color w:val="000000"/>
                <w:kern w:val="0"/>
                <w:lang w:eastAsia="en-US"/>
              </w:rPr>
              <w:t>o</w:t>
            </w:r>
            <w:r w:rsidR="00396A62" w:rsidRPr="00396A62">
              <w:rPr>
                <w:rFonts w:ascii="Century Gothic" w:hAnsi="Century Gothic" w:cs="Arial"/>
                <w:color w:val="000000"/>
                <w:kern w:val="0"/>
                <w:lang w:eastAsia="en-US"/>
              </w:rPr>
              <w:t xml:space="preserve"> izvedb</w:t>
            </w:r>
            <w:r w:rsidR="00505EDD">
              <w:rPr>
                <w:rFonts w:ascii="Century Gothic" w:hAnsi="Century Gothic" w:cs="Arial"/>
                <w:color w:val="000000"/>
                <w:kern w:val="0"/>
                <w:lang w:eastAsia="en-US"/>
              </w:rPr>
              <w:t>o</w:t>
            </w:r>
            <w:r w:rsidR="00396A62" w:rsidRPr="00396A62">
              <w:rPr>
                <w:rFonts w:ascii="Century Gothic" w:hAnsi="Century Gothic" w:cs="Arial"/>
                <w:color w:val="000000"/>
                <w:kern w:val="0"/>
                <w:lang w:eastAsia="en-US"/>
              </w:rPr>
              <w:t xml:space="preserve"> pogodbenih obveznosti </w:t>
            </w:r>
            <w:r w:rsidR="00505EDD">
              <w:rPr>
                <w:rFonts w:ascii="Century Gothic" w:hAnsi="Century Gothic" w:cs="Arial"/>
                <w:color w:val="000000"/>
                <w:kern w:val="0"/>
                <w:lang w:eastAsia="en-US"/>
              </w:rPr>
              <w:t>v višini 10 % od pogodbene vrednosti z DDV.</w:t>
            </w:r>
          </w:p>
          <w:p w14:paraId="3145A5A1" w14:textId="77777777" w:rsidR="00396A62" w:rsidRPr="00396A62" w:rsidRDefault="00396A62" w:rsidP="009027B1">
            <w:pPr>
              <w:pStyle w:val="Standard"/>
              <w:rPr>
                <w:rFonts w:ascii="Century Gothic" w:hAnsi="Century Gothic" w:cs="Arial"/>
                <w:color w:val="000000"/>
                <w:kern w:val="0"/>
                <w:lang w:eastAsia="en-US"/>
              </w:rPr>
            </w:pPr>
          </w:p>
          <w:p w14:paraId="57EFD3CC" w14:textId="36129ECB" w:rsidR="00396A62" w:rsidRPr="00396A62" w:rsidRDefault="007C4BC3" w:rsidP="009027B1">
            <w:pPr>
              <w:autoSpaceDE w:val="0"/>
              <w:autoSpaceDN w:val="0"/>
              <w:adjustRightInd w:val="0"/>
              <w:spacing w:after="0"/>
              <w:jc w:val="both"/>
              <w:rPr>
                <w:rFonts w:ascii="Century Gothic" w:eastAsia="Calibri" w:hAnsi="Century Gothic" w:cs="Arial"/>
              </w:rPr>
            </w:pPr>
            <w:r>
              <w:rPr>
                <w:rFonts w:ascii="Century Gothic" w:eastAsia="Calibri" w:hAnsi="Century Gothic" w:cs="Arial"/>
              </w:rPr>
              <w:lastRenderedPageBreak/>
              <w:t>Zavarovanje</w:t>
            </w:r>
            <w:r w:rsidR="00396A62" w:rsidRPr="00396A62">
              <w:rPr>
                <w:rFonts w:ascii="Century Gothic" w:eastAsia="Calibri" w:hAnsi="Century Gothic" w:cs="Arial"/>
              </w:rPr>
              <w:t xml:space="preserve"> mora veljati ves čas veljavnosti </w:t>
            </w:r>
            <w:r w:rsidR="00726833">
              <w:rPr>
                <w:rFonts w:ascii="Century Gothic" w:eastAsia="Calibri" w:hAnsi="Century Gothic" w:cs="Arial"/>
              </w:rPr>
              <w:t>okvirnega sporazuma</w:t>
            </w:r>
            <w:r w:rsidR="00396A62" w:rsidRPr="00396A62">
              <w:rPr>
                <w:rFonts w:ascii="Century Gothic" w:eastAsia="Calibri" w:hAnsi="Century Gothic" w:cs="Arial"/>
              </w:rPr>
              <w:t xml:space="preserve"> in nadaljnjih 30 dni po dnevu, ko naročnik podpiše dobavnico po uspešno opravljeni dobavi. Če se bo rok za izvedbo del podaljšal, se </w:t>
            </w:r>
            <w:r w:rsidR="009E6302">
              <w:rPr>
                <w:rFonts w:ascii="Century Gothic" w:eastAsia="Calibri" w:hAnsi="Century Gothic" w:cs="Arial"/>
              </w:rPr>
              <w:t>dobavitelj</w:t>
            </w:r>
            <w:r w:rsidR="009E6302" w:rsidRPr="00396A62">
              <w:rPr>
                <w:rFonts w:ascii="Century Gothic" w:eastAsia="Calibri" w:hAnsi="Century Gothic" w:cs="Arial"/>
              </w:rPr>
              <w:t xml:space="preserve"> zav</w:t>
            </w:r>
            <w:r w:rsidR="00396A62" w:rsidRPr="00396A62">
              <w:rPr>
                <w:rFonts w:ascii="Century Gothic" w:eastAsia="Calibri" w:hAnsi="Century Gothic" w:cs="Arial"/>
              </w:rPr>
              <w:t xml:space="preserve">ezuje temu ustrezno podaljšati tudi veljavnost finančnega zavarovanja v skladu </w:t>
            </w:r>
            <w:r w:rsidR="004865C9">
              <w:rPr>
                <w:rFonts w:ascii="Century Gothic" w:eastAsia="Calibri" w:hAnsi="Century Gothic" w:cs="Arial"/>
              </w:rPr>
              <w:t>s</w:t>
            </w:r>
            <w:r w:rsidR="00396A62" w:rsidRPr="00396A62">
              <w:rPr>
                <w:rFonts w:ascii="Century Gothic" w:eastAsia="Calibri" w:hAnsi="Century Gothic" w:cs="Arial"/>
              </w:rPr>
              <w:t xml:space="preserve"> podaljšanim rokom za izvedbo del, ki bo dogovorjen v aneksu. V kolikor finančno zavarovanje ni podaljšano do roka, ki ga določi naročnik, ima naročnik pravico unovčiti obstoječe finančno zavarovanje za dobro izvedbo pogodbenih obveznosti.</w:t>
            </w:r>
          </w:p>
          <w:p w14:paraId="269D2FCC" w14:textId="77777777" w:rsidR="00396A62" w:rsidRPr="00396A62" w:rsidRDefault="00396A62" w:rsidP="009027B1">
            <w:pPr>
              <w:pStyle w:val="Standard"/>
              <w:rPr>
                <w:rFonts w:ascii="Century Gothic" w:hAnsi="Century Gothic" w:cs="Arial"/>
                <w:color w:val="000000"/>
                <w:kern w:val="0"/>
                <w:lang w:eastAsia="en-US"/>
              </w:rPr>
            </w:pPr>
          </w:p>
          <w:p w14:paraId="773F7428" w14:textId="77777777" w:rsidR="00396A62" w:rsidRPr="00396A62" w:rsidRDefault="00396A62" w:rsidP="009027B1">
            <w:pPr>
              <w:pStyle w:val="Standard"/>
              <w:rPr>
                <w:rFonts w:ascii="Century Gothic" w:hAnsi="Century Gothic" w:cs="Arial"/>
                <w:color w:val="000000"/>
                <w:kern w:val="0"/>
                <w:lang w:eastAsia="en-US"/>
              </w:rPr>
            </w:pPr>
            <w:r w:rsidRPr="00396A62">
              <w:rPr>
                <w:rFonts w:ascii="Century Gothic" w:hAnsi="Century Gothic" w:cs="Arial"/>
                <w:color w:val="000000"/>
                <w:kern w:val="0"/>
                <w:lang w:eastAsia="en-US"/>
              </w:rPr>
              <w:t xml:space="preserve">Naročnik bo </w:t>
            </w:r>
            <w:r w:rsidR="007C4BC3">
              <w:rPr>
                <w:rFonts w:ascii="Century Gothic" w:hAnsi="Century Gothic" w:cs="Arial"/>
                <w:color w:val="000000"/>
                <w:kern w:val="0"/>
                <w:lang w:eastAsia="en-US"/>
              </w:rPr>
              <w:t xml:space="preserve">zavarovanje </w:t>
            </w:r>
            <w:r w:rsidRPr="00396A62">
              <w:rPr>
                <w:rFonts w:ascii="Century Gothic" w:hAnsi="Century Gothic" w:cs="Arial"/>
                <w:color w:val="000000"/>
                <w:kern w:val="0"/>
                <w:lang w:eastAsia="en-US"/>
              </w:rPr>
              <w:t xml:space="preserve">za dobro izvedbo pogodbenih obveznosti unovčil, če </w:t>
            </w:r>
            <w:r w:rsidR="009E6302">
              <w:rPr>
                <w:rFonts w:ascii="Century Gothic" w:hAnsi="Century Gothic" w:cs="Arial"/>
                <w:color w:val="000000"/>
                <w:kern w:val="0"/>
                <w:lang w:eastAsia="en-US"/>
              </w:rPr>
              <w:t>dobavitelj</w:t>
            </w:r>
            <w:r w:rsidR="009E6302" w:rsidRPr="00396A62">
              <w:rPr>
                <w:rFonts w:ascii="Century Gothic" w:hAnsi="Century Gothic" w:cs="Arial"/>
                <w:color w:val="000000"/>
                <w:kern w:val="0"/>
                <w:lang w:eastAsia="en-US"/>
              </w:rPr>
              <w:t>:</w:t>
            </w:r>
          </w:p>
          <w:p w14:paraId="58581492" w14:textId="77777777" w:rsidR="00396A62" w:rsidRPr="00396A62" w:rsidRDefault="00396A62" w:rsidP="00396A62">
            <w:pPr>
              <w:pStyle w:val="Telobesedila2"/>
              <w:widowControl w:val="0"/>
              <w:numPr>
                <w:ilvl w:val="0"/>
                <w:numId w:val="10"/>
              </w:numPr>
              <w:spacing w:after="0" w:line="276" w:lineRule="auto"/>
              <w:ind w:right="0"/>
              <w:textAlignment w:val="auto"/>
              <w:rPr>
                <w:rFonts w:ascii="Century Gothic" w:hAnsi="Century Gothic" w:cs="Arial"/>
                <w:color w:val="000000"/>
                <w:kern w:val="0"/>
                <w:lang w:eastAsia="en-US"/>
              </w:rPr>
            </w:pPr>
            <w:r w:rsidRPr="00396A62">
              <w:rPr>
                <w:rFonts w:ascii="Century Gothic" w:hAnsi="Century Gothic" w:cs="Arial"/>
                <w:color w:val="000000"/>
                <w:kern w:val="0"/>
                <w:lang w:eastAsia="en-US"/>
              </w:rPr>
              <w:t xml:space="preserve">svojih obveznosti do naročnika ne izpolni skladno </w:t>
            </w:r>
            <w:r w:rsidR="00726833">
              <w:rPr>
                <w:rFonts w:ascii="Century Gothic" w:hAnsi="Century Gothic" w:cs="Arial"/>
                <w:color w:val="000000"/>
                <w:kern w:val="0"/>
                <w:lang w:eastAsia="en-US"/>
              </w:rPr>
              <w:t>z okvirnim sporazumom</w:t>
            </w:r>
            <w:r w:rsidRPr="00396A62">
              <w:rPr>
                <w:rFonts w:ascii="Century Gothic" w:hAnsi="Century Gothic" w:cs="Arial"/>
                <w:color w:val="000000"/>
                <w:kern w:val="0"/>
                <w:lang w:eastAsia="en-US"/>
              </w:rPr>
              <w:t>, v dogovorjeni kakovosti, količini ali roku ali v skladu z dokumentacijo v zvezi z oddajo javnega naročila in ponudbeno dokumentacijo;</w:t>
            </w:r>
          </w:p>
          <w:p w14:paraId="461A1090" w14:textId="77777777" w:rsidR="00396A62" w:rsidRPr="00396A62" w:rsidRDefault="00396A62" w:rsidP="00396A62">
            <w:pPr>
              <w:pStyle w:val="Telobesedila2"/>
              <w:widowControl w:val="0"/>
              <w:numPr>
                <w:ilvl w:val="0"/>
                <w:numId w:val="10"/>
              </w:numPr>
              <w:spacing w:after="0" w:line="276" w:lineRule="auto"/>
              <w:ind w:right="0"/>
              <w:textAlignment w:val="auto"/>
              <w:rPr>
                <w:rFonts w:ascii="Century Gothic" w:hAnsi="Century Gothic" w:cs="Arial"/>
                <w:color w:val="000000"/>
                <w:kern w:val="0"/>
                <w:lang w:eastAsia="en-US"/>
              </w:rPr>
            </w:pPr>
            <w:r w:rsidRPr="00396A62">
              <w:rPr>
                <w:rFonts w:ascii="Century Gothic" w:hAnsi="Century Gothic" w:cs="Arial"/>
                <w:color w:val="000000"/>
                <w:kern w:val="0"/>
                <w:lang w:eastAsia="en-US"/>
              </w:rPr>
              <w:t>naročniku povzroči škodo, ki je ne povrne v roku osem (8) dni po pozivu naročnika;</w:t>
            </w:r>
          </w:p>
          <w:p w14:paraId="70FA30E3" w14:textId="77777777" w:rsidR="00396A62" w:rsidRPr="00396A62" w:rsidRDefault="00396A62" w:rsidP="00396A62">
            <w:pPr>
              <w:pStyle w:val="Telobesedila2"/>
              <w:widowControl w:val="0"/>
              <w:numPr>
                <w:ilvl w:val="0"/>
                <w:numId w:val="10"/>
              </w:numPr>
              <w:spacing w:after="0" w:line="276" w:lineRule="auto"/>
              <w:ind w:right="0"/>
              <w:textAlignment w:val="auto"/>
              <w:rPr>
                <w:rFonts w:ascii="Century Gothic" w:hAnsi="Century Gothic" w:cs="Arial"/>
                <w:color w:val="000000"/>
                <w:kern w:val="0"/>
                <w:lang w:eastAsia="en-US"/>
              </w:rPr>
            </w:pPr>
            <w:r w:rsidRPr="00396A62">
              <w:rPr>
                <w:rFonts w:ascii="Century Gothic" w:hAnsi="Century Gothic" w:cs="Arial"/>
                <w:color w:val="000000"/>
                <w:kern w:val="0"/>
                <w:lang w:eastAsia="en-US"/>
              </w:rPr>
              <w:t xml:space="preserve">odstopi od </w:t>
            </w:r>
            <w:r w:rsidR="00726833">
              <w:rPr>
                <w:rFonts w:ascii="Century Gothic" w:hAnsi="Century Gothic" w:cs="Arial"/>
                <w:color w:val="000000"/>
                <w:kern w:val="0"/>
                <w:lang w:eastAsia="en-US"/>
              </w:rPr>
              <w:t>okvirnega sporazuma</w:t>
            </w:r>
            <w:r w:rsidRPr="00396A62">
              <w:rPr>
                <w:rFonts w:ascii="Century Gothic" w:hAnsi="Century Gothic" w:cs="Arial"/>
                <w:color w:val="000000"/>
                <w:kern w:val="0"/>
                <w:lang w:eastAsia="en-US"/>
              </w:rPr>
              <w:t xml:space="preserve"> za izvedbo javnega naročila;</w:t>
            </w:r>
          </w:p>
          <w:p w14:paraId="493266BB" w14:textId="77777777" w:rsidR="00396A62" w:rsidRPr="00396A62" w:rsidRDefault="00396A62" w:rsidP="00396A62">
            <w:pPr>
              <w:pStyle w:val="Telobesedila2"/>
              <w:widowControl w:val="0"/>
              <w:numPr>
                <w:ilvl w:val="0"/>
                <w:numId w:val="10"/>
              </w:numPr>
              <w:spacing w:after="0" w:line="276" w:lineRule="auto"/>
              <w:ind w:right="0"/>
              <w:textAlignment w:val="auto"/>
              <w:rPr>
                <w:rFonts w:ascii="Century Gothic" w:hAnsi="Century Gothic" w:cs="Arial"/>
                <w:color w:val="000000"/>
                <w:kern w:val="0"/>
                <w:lang w:eastAsia="en-US"/>
              </w:rPr>
            </w:pPr>
            <w:r w:rsidRPr="00396A62">
              <w:rPr>
                <w:rFonts w:ascii="Century Gothic" w:hAnsi="Century Gothic" w:cs="Arial"/>
                <w:color w:val="000000"/>
                <w:kern w:val="0"/>
                <w:lang w:eastAsia="en-US"/>
              </w:rPr>
              <w:t>povzroči z razlogom na svoji strani, da naročnik prekine oziroma odstopi od sklenjene pogodbe iz prejšnje alinee;</w:t>
            </w:r>
          </w:p>
          <w:p w14:paraId="2D9BEDED" w14:textId="77777777" w:rsidR="00396A62" w:rsidRPr="00396A62" w:rsidRDefault="00396A62" w:rsidP="00396A62">
            <w:pPr>
              <w:pStyle w:val="Telobesedila2"/>
              <w:widowControl w:val="0"/>
              <w:numPr>
                <w:ilvl w:val="0"/>
                <w:numId w:val="10"/>
              </w:numPr>
              <w:spacing w:after="0" w:line="276" w:lineRule="auto"/>
              <w:ind w:right="0"/>
              <w:textAlignment w:val="auto"/>
              <w:rPr>
                <w:rFonts w:ascii="Century Gothic" w:hAnsi="Century Gothic" w:cs="Arial"/>
                <w:color w:val="000000"/>
                <w:kern w:val="0"/>
                <w:lang w:eastAsia="en-US"/>
              </w:rPr>
            </w:pPr>
            <w:r w:rsidRPr="00396A62">
              <w:rPr>
                <w:rFonts w:ascii="Century Gothic" w:hAnsi="Century Gothic" w:cs="Arial"/>
                <w:color w:val="000000"/>
                <w:kern w:val="0"/>
                <w:lang w:eastAsia="en-US"/>
              </w:rPr>
              <w:t>naročniku poda zavajajoče ali lažne informacije, podatke ali dokumente, zaradi česar mora naročnik javno naročilo razveljaviti ali modificirati;</w:t>
            </w:r>
          </w:p>
          <w:p w14:paraId="52035658" w14:textId="77777777" w:rsidR="00396A62" w:rsidRPr="00396A62" w:rsidRDefault="00396A62" w:rsidP="00396A62">
            <w:pPr>
              <w:pStyle w:val="Telobesedila2"/>
              <w:widowControl w:val="0"/>
              <w:numPr>
                <w:ilvl w:val="0"/>
                <w:numId w:val="10"/>
              </w:numPr>
              <w:spacing w:after="0" w:line="276" w:lineRule="auto"/>
              <w:ind w:right="0"/>
              <w:textAlignment w:val="auto"/>
              <w:rPr>
                <w:rFonts w:ascii="Century Gothic" w:hAnsi="Century Gothic" w:cs="Arial"/>
                <w:color w:val="000000"/>
                <w:kern w:val="0"/>
                <w:lang w:eastAsia="en-US"/>
              </w:rPr>
            </w:pPr>
            <w:r w:rsidRPr="00396A62">
              <w:rPr>
                <w:rFonts w:ascii="Century Gothic" w:hAnsi="Century Gothic" w:cs="Arial"/>
                <w:color w:val="000000"/>
                <w:kern w:val="0"/>
                <w:lang w:eastAsia="en-US"/>
              </w:rPr>
              <w:t>naročniku ne izroči finančnega zavarovanja za odpravo napak</w:t>
            </w:r>
            <w:r w:rsidR="007C4BC3">
              <w:rPr>
                <w:rFonts w:ascii="Century Gothic" w:hAnsi="Century Gothic" w:cs="Arial"/>
                <w:color w:val="000000"/>
                <w:kern w:val="0"/>
                <w:lang w:eastAsia="en-US"/>
              </w:rPr>
              <w:t xml:space="preserve"> v garancijski dobi</w:t>
            </w:r>
            <w:r w:rsidRPr="00396A62">
              <w:rPr>
                <w:rFonts w:ascii="Century Gothic" w:hAnsi="Century Gothic" w:cs="Arial"/>
                <w:color w:val="000000"/>
                <w:kern w:val="0"/>
                <w:lang w:eastAsia="en-US"/>
              </w:rPr>
              <w:t>, skladno s to dokumentacijo v zvezi z oddajo javnega naročila.</w:t>
            </w:r>
          </w:p>
          <w:p w14:paraId="65143F1D" w14:textId="77777777" w:rsidR="007C4BC3" w:rsidRDefault="007C4BC3" w:rsidP="009027B1">
            <w:pPr>
              <w:jc w:val="both"/>
              <w:rPr>
                <w:rFonts w:ascii="Century Gothic" w:eastAsia="Calibri" w:hAnsi="Century Gothic" w:cs="Arial"/>
              </w:rPr>
            </w:pPr>
          </w:p>
          <w:p w14:paraId="54C630DF" w14:textId="77777777" w:rsidR="00396A62" w:rsidRPr="00396A62" w:rsidRDefault="00396A62" w:rsidP="009027B1">
            <w:pPr>
              <w:jc w:val="both"/>
              <w:rPr>
                <w:rFonts w:ascii="Century Gothic" w:eastAsia="Calibri" w:hAnsi="Century Gothic" w:cs="Arial"/>
              </w:rPr>
            </w:pPr>
            <w:r w:rsidRPr="00396A62">
              <w:rPr>
                <w:rFonts w:ascii="Century Gothic" w:eastAsia="Calibri" w:hAnsi="Century Gothic" w:cs="Arial"/>
              </w:rPr>
              <w:t xml:space="preserve">Unovčenje zavarovanja, </w:t>
            </w:r>
            <w:r w:rsidR="00505EDD">
              <w:rPr>
                <w:rFonts w:ascii="Century Gothic" w:eastAsia="Calibri" w:hAnsi="Century Gothic" w:cs="Arial"/>
              </w:rPr>
              <w:t>dobavitelja</w:t>
            </w:r>
            <w:r w:rsidRPr="00396A62">
              <w:rPr>
                <w:rFonts w:ascii="Century Gothic" w:eastAsia="Calibri" w:hAnsi="Century Gothic" w:cs="Arial"/>
              </w:rPr>
              <w:t xml:space="preserve"> ne odvezuje obveznosti od izpolnitve pogodbenih obveznosti, razen v kolikor bo </w:t>
            </w:r>
            <w:r w:rsidR="00726833">
              <w:rPr>
                <w:rFonts w:ascii="Century Gothic" w:eastAsia="Calibri" w:hAnsi="Century Gothic" w:cs="Arial"/>
              </w:rPr>
              <w:t>okvirni sporazum</w:t>
            </w:r>
            <w:r w:rsidRPr="00396A62">
              <w:rPr>
                <w:rFonts w:ascii="Century Gothic" w:eastAsia="Calibri" w:hAnsi="Century Gothic" w:cs="Arial"/>
              </w:rPr>
              <w:t xml:space="preserve"> razvezan. V primeru, da naročnik unovči </w:t>
            </w:r>
            <w:r w:rsidR="0081768E" w:rsidRPr="00396A62">
              <w:rPr>
                <w:rFonts w:ascii="Century Gothic" w:eastAsia="Calibri" w:hAnsi="Century Gothic" w:cs="Arial"/>
              </w:rPr>
              <w:t xml:space="preserve">zavarovanje, je </w:t>
            </w:r>
            <w:r w:rsidR="0081768E">
              <w:rPr>
                <w:rFonts w:ascii="Century Gothic" w:eastAsia="Calibri" w:hAnsi="Century Gothic" w:cs="Arial"/>
              </w:rPr>
              <w:t>dobavitelj</w:t>
            </w:r>
            <w:r w:rsidR="0081768E" w:rsidRPr="00396A62">
              <w:rPr>
                <w:rFonts w:ascii="Century Gothic" w:eastAsia="Calibri" w:hAnsi="Century Gothic" w:cs="Arial"/>
              </w:rPr>
              <w:t xml:space="preserve"> dolžan </w:t>
            </w:r>
            <w:r w:rsidRPr="00396A62">
              <w:rPr>
                <w:rFonts w:ascii="Century Gothic" w:eastAsia="Calibri" w:hAnsi="Century Gothic" w:cs="Arial"/>
              </w:rPr>
              <w:t>priskrbeti nadomestno.</w:t>
            </w:r>
          </w:p>
          <w:p w14:paraId="524DC615" w14:textId="77777777" w:rsidR="00396A62" w:rsidRPr="00396A62" w:rsidRDefault="00396A62" w:rsidP="009027B1">
            <w:pPr>
              <w:autoSpaceDE w:val="0"/>
              <w:spacing w:after="0"/>
              <w:jc w:val="both"/>
              <w:rPr>
                <w:rFonts w:ascii="Century Gothic" w:hAnsi="Century Gothic" w:cs="Arial"/>
              </w:rPr>
            </w:pPr>
          </w:p>
          <w:p w14:paraId="0CB50320" w14:textId="77777777" w:rsidR="00396A62" w:rsidRPr="00396A62" w:rsidRDefault="00396A62" w:rsidP="00396A62">
            <w:pPr>
              <w:pStyle w:val="Odstavekseznama"/>
              <w:numPr>
                <w:ilvl w:val="1"/>
                <w:numId w:val="2"/>
              </w:numPr>
              <w:suppressAutoHyphens/>
              <w:autoSpaceDN w:val="0"/>
              <w:spacing w:after="0"/>
              <w:jc w:val="center"/>
              <w:textAlignment w:val="baseline"/>
              <w:rPr>
                <w:rFonts w:ascii="Century Gothic" w:hAnsi="Century Gothic" w:cs="Arial"/>
              </w:rPr>
            </w:pPr>
            <w:r w:rsidRPr="00396A62">
              <w:rPr>
                <w:rFonts w:ascii="Century Gothic" w:hAnsi="Century Gothic" w:cs="Arial"/>
              </w:rPr>
              <w:t>člen</w:t>
            </w:r>
          </w:p>
          <w:p w14:paraId="1745A0E5" w14:textId="77777777" w:rsidR="00396A62" w:rsidRPr="00396A62" w:rsidRDefault="00396A62" w:rsidP="009027B1">
            <w:pPr>
              <w:pStyle w:val="Odstavekseznama"/>
              <w:suppressAutoHyphens/>
              <w:autoSpaceDN w:val="0"/>
              <w:spacing w:after="0"/>
              <w:textAlignment w:val="baseline"/>
              <w:rPr>
                <w:rFonts w:ascii="Century Gothic" w:hAnsi="Century Gothic" w:cs="Arial"/>
              </w:rPr>
            </w:pPr>
          </w:p>
          <w:p w14:paraId="653A227E" w14:textId="77777777" w:rsidR="00396A62" w:rsidRPr="00396A62" w:rsidRDefault="00505EDD" w:rsidP="009027B1">
            <w:pPr>
              <w:spacing w:after="0"/>
              <w:jc w:val="both"/>
              <w:rPr>
                <w:rFonts w:ascii="Century Gothic" w:hAnsi="Century Gothic" w:cs="Arial"/>
              </w:rPr>
            </w:pPr>
            <w:r>
              <w:rPr>
                <w:rFonts w:ascii="Century Gothic" w:hAnsi="Century Gothic" w:cs="Arial"/>
              </w:rPr>
              <w:t>Dobavitelj</w:t>
            </w:r>
            <w:r w:rsidR="00396A62" w:rsidRPr="00396A62">
              <w:rPr>
                <w:rFonts w:ascii="Century Gothic" w:hAnsi="Century Gothic" w:cs="Arial"/>
              </w:rPr>
              <w:t xml:space="preserve"> je dolžan pred iztekom veljavnosti </w:t>
            </w:r>
            <w:r w:rsidR="007C4BC3">
              <w:rPr>
                <w:rFonts w:ascii="Century Gothic" w:hAnsi="Century Gothic" w:cs="Arial"/>
              </w:rPr>
              <w:t>zavarovanja</w:t>
            </w:r>
            <w:r w:rsidR="00396A62" w:rsidRPr="00396A62">
              <w:rPr>
                <w:rFonts w:ascii="Century Gothic" w:hAnsi="Century Gothic" w:cs="Arial"/>
              </w:rPr>
              <w:t xml:space="preserve"> za dobro izvedbo pogodbenih obveznosti ter </w:t>
            </w:r>
            <w:r w:rsidR="007C4BC3">
              <w:rPr>
                <w:rFonts w:ascii="Century Gothic" w:hAnsi="Century Gothic" w:cs="Arial"/>
              </w:rPr>
              <w:t>hkrati s</w:t>
            </w:r>
            <w:r w:rsidR="00396A62" w:rsidRPr="00396A62">
              <w:rPr>
                <w:rFonts w:ascii="Century Gothic" w:hAnsi="Century Gothic" w:cs="Arial"/>
              </w:rPr>
              <w:t xml:space="preserve"> podpisom dobavnice s strani naročnika, izročiti naročniku zavarovanje za odpravo napak v garancijskem roku, v višini 5 % od </w:t>
            </w:r>
            <w:r>
              <w:rPr>
                <w:rFonts w:ascii="Century Gothic" w:hAnsi="Century Gothic" w:cs="Arial"/>
              </w:rPr>
              <w:t>pogodbene</w:t>
            </w:r>
            <w:r w:rsidR="00396A62" w:rsidRPr="00396A62">
              <w:rPr>
                <w:rFonts w:ascii="Century Gothic" w:hAnsi="Century Gothic" w:cs="Arial"/>
              </w:rPr>
              <w:t xml:space="preserve"> vrednosti z DDV, ki mora biti 30 dni daljše od najdaljšega garancijskega roka.</w:t>
            </w:r>
          </w:p>
          <w:p w14:paraId="024A298C" w14:textId="77777777" w:rsidR="00396A62" w:rsidRPr="00396A62" w:rsidRDefault="00396A62" w:rsidP="009027B1">
            <w:pPr>
              <w:spacing w:after="0"/>
              <w:jc w:val="both"/>
              <w:rPr>
                <w:rFonts w:ascii="Century Gothic" w:hAnsi="Century Gothic" w:cs="Arial"/>
              </w:rPr>
            </w:pPr>
          </w:p>
          <w:p w14:paraId="7228974E" w14:textId="77777777" w:rsidR="00396A62" w:rsidRPr="00396A62" w:rsidRDefault="00396A62" w:rsidP="009027B1">
            <w:pPr>
              <w:autoSpaceDE w:val="0"/>
              <w:spacing w:after="0"/>
              <w:jc w:val="both"/>
              <w:rPr>
                <w:rFonts w:ascii="Century Gothic" w:hAnsi="Century Gothic" w:cs="Arial"/>
              </w:rPr>
            </w:pPr>
            <w:r w:rsidRPr="00396A62">
              <w:rPr>
                <w:rFonts w:ascii="Century Gothic" w:hAnsi="Century Gothic" w:cs="Arial"/>
              </w:rPr>
              <w:t xml:space="preserve">V primeru, </w:t>
            </w:r>
            <w:r w:rsidR="0081768E" w:rsidRPr="00396A62">
              <w:rPr>
                <w:rFonts w:ascii="Century Gothic" w:hAnsi="Century Gothic" w:cs="Arial"/>
              </w:rPr>
              <w:t xml:space="preserve">da </w:t>
            </w:r>
            <w:r w:rsidR="0081768E">
              <w:rPr>
                <w:rFonts w:ascii="Century Gothic" w:hAnsi="Century Gothic" w:cs="Arial"/>
              </w:rPr>
              <w:t>dobavitelj</w:t>
            </w:r>
            <w:r w:rsidR="0081768E" w:rsidRPr="00396A62">
              <w:rPr>
                <w:rFonts w:ascii="Century Gothic" w:hAnsi="Century Gothic" w:cs="Arial"/>
              </w:rPr>
              <w:t xml:space="preserve"> ne </w:t>
            </w:r>
            <w:r w:rsidRPr="00396A62">
              <w:rPr>
                <w:rFonts w:ascii="Century Gothic" w:hAnsi="Century Gothic" w:cs="Arial"/>
              </w:rPr>
              <w:t xml:space="preserve">predloži garancije, ki bi veljala celotno obdobje trajanja garancijskega roka in dodatnih 30 dni, ampak predloži </w:t>
            </w:r>
            <w:r w:rsidR="00505EDD">
              <w:rPr>
                <w:rFonts w:ascii="Century Gothic" w:hAnsi="Century Gothic" w:cs="Arial"/>
              </w:rPr>
              <w:t>zavarovanje</w:t>
            </w:r>
            <w:r w:rsidRPr="00396A62">
              <w:rPr>
                <w:rFonts w:ascii="Century Gothic" w:hAnsi="Century Gothic" w:cs="Arial"/>
              </w:rPr>
              <w:t xml:space="preserve"> s krajšim rokom veljavnosti, mora </w:t>
            </w:r>
            <w:r w:rsidR="00505EDD">
              <w:rPr>
                <w:rFonts w:ascii="Century Gothic" w:hAnsi="Century Gothic" w:cs="Arial"/>
              </w:rPr>
              <w:t>dobavitelj</w:t>
            </w:r>
            <w:r w:rsidRPr="00396A62">
              <w:rPr>
                <w:rFonts w:ascii="Century Gothic" w:hAnsi="Century Gothic" w:cs="Arial"/>
              </w:rPr>
              <w:t xml:space="preserve"> 30 dni pred iztekom veljavnosti predložene</w:t>
            </w:r>
            <w:r w:rsidR="00505EDD">
              <w:rPr>
                <w:rFonts w:ascii="Century Gothic" w:hAnsi="Century Gothic" w:cs="Arial"/>
              </w:rPr>
              <w:t xml:space="preserve">ga zavarovanja </w:t>
            </w:r>
            <w:r w:rsidRPr="00396A62">
              <w:rPr>
                <w:rFonts w:ascii="Century Gothic" w:hAnsi="Century Gothic" w:cs="Arial"/>
              </w:rPr>
              <w:t xml:space="preserve">dostaviti novo </w:t>
            </w:r>
            <w:r w:rsidR="00505EDD">
              <w:rPr>
                <w:rFonts w:ascii="Century Gothic" w:hAnsi="Century Gothic" w:cs="Arial"/>
              </w:rPr>
              <w:t>zavarovanje</w:t>
            </w:r>
            <w:r w:rsidRPr="00396A62">
              <w:rPr>
                <w:rFonts w:ascii="Century Gothic" w:hAnsi="Century Gothic" w:cs="Arial"/>
              </w:rPr>
              <w:t xml:space="preserve"> v višini 5 % od</w:t>
            </w:r>
            <w:r w:rsidR="00505EDD">
              <w:rPr>
                <w:rFonts w:ascii="Century Gothic" w:hAnsi="Century Gothic" w:cs="Arial"/>
              </w:rPr>
              <w:t xml:space="preserve"> </w:t>
            </w:r>
            <w:r w:rsidR="00505EDD" w:rsidRPr="00396A62">
              <w:rPr>
                <w:rFonts w:ascii="Century Gothic" w:hAnsi="Century Gothic" w:cs="Arial"/>
              </w:rPr>
              <w:t>pogodbe</w:t>
            </w:r>
            <w:r w:rsidR="00505EDD">
              <w:rPr>
                <w:rFonts w:ascii="Century Gothic" w:hAnsi="Century Gothic" w:cs="Arial"/>
              </w:rPr>
              <w:t xml:space="preserve">ne </w:t>
            </w:r>
            <w:r w:rsidRPr="00396A62">
              <w:rPr>
                <w:rFonts w:ascii="Century Gothic" w:hAnsi="Century Gothic" w:cs="Arial"/>
              </w:rPr>
              <w:t xml:space="preserve">vrednosti z DDV za preostanek garancijske dobe in zahtevanih dodatnih 30 dni. </w:t>
            </w:r>
          </w:p>
          <w:p w14:paraId="1A417511" w14:textId="77777777" w:rsidR="00396A62" w:rsidRPr="00396A62" w:rsidRDefault="00396A62" w:rsidP="009027B1">
            <w:pPr>
              <w:autoSpaceDE w:val="0"/>
              <w:spacing w:after="0"/>
              <w:jc w:val="both"/>
              <w:rPr>
                <w:rFonts w:ascii="Century Gothic" w:hAnsi="Century Gothic" w:cs="Arial"/>
              </w:rPr>
            </w:pPr>
          </w:p>
          <w:p w14:paraId="5C34BC9B" w14:textId="77777777" w:rsidR="00396A62" w:rsidRPr="00396A62" w:rsidRDefault="00396A62" w:rsidP="009027B1">
            <w:pPr>
              <w:autoSpaceDE w:val="0"/>
              <w:spacing w:after="0"/>
              <w:jc w:val="both"/>
              <w:rPr>
                <w:rFonts w:ascii="Century Gothic" w:hAnsi="Century Gothic" w:cs="Arial"/>
              </w:rPr>
            </w:pPr>
            <w:r w:rsidRPr="00396A62">
              <w:rPr>
                <w:rFonts w:ascii="Century Gothic" w:hAnsi="Century Gothic" w:cs="Arial"/>
              </w:rPr>
              <w:t xml:space="preserve">Garancijo za odpravo napak v garancijskem roku naročnik unovči, </w:t>
            </w:r>
            <w:r w:rsidR="0081768E" w:rsidRPr="00396A62">
              <w:rPr>
                <w:rFonts w:ascii="Century Gothic" w:hAnsi="Century Gothic" w:cs="Arial"/>
              </w:rPr>
              <w:t xml:space="preserve">če </w:t>
            </w:r>
            <w:r w:rsidR="0081768E">
              <w:rPr>
                <w:rFonts w:ascii="Century Gothic" w:hAnsi="Century Gothic" w:cs="Arial"/>
              </w:rPr>
              <w:t>dobavitelj</w:t>
            </w:r>
            <w:r w:rsidR="0081768E" w:rsidRPr="00396A62">
              <w:rPr>
                <w:rFonts w:ascii="Century Gothic" w:hAnsi="Century Gothic" w:cs="Arial"/>
              </w:rPr>
              <w:t xml:space="preserve">: </w:t>
            </w:r>
          </w:p>
          <w:p w14:paraId="6E345F52" w14:textId="77777777" w:rsidR="00396A62" w:rsidRPr="00396A62" w:rsidRDefault="00396A62" w:rsidP="00396A62">
            <w:pPr>
              <w:pStyle w:val="Odstavekseznama"/>
              <w:numPr>
                <w:ilvl w:val="0"/>
                <w:numId w:val="1"/>
              </w:numPr>
              <w:autoSpaceDE w:val="0"/>
              <w:autoSpaceDN w:val="0"/>
              <w:spacing w:after="0"/>
              <w:jc w:val="both"/>
              <w:rPr>
                <w:rFonts w:ascii="Century Gothic" w:hAnsi="Century Gothic" w:cs="Arial"/>
              </w:rPr>
            </w:pPr>
            <w:r w:rsidRPr="00396A62">
              <w:rPr>
                <w:rFonts w:ascii="Century Gothic" w:hAnsi="Century Gothic" w:cs="Arial"/>
              </w:rPr>
              <w:t xml:space="preserve">v garancijskem obdobju ne odpravi vseh notificiranih napak na dobavljenem blagu; </w:t>
            </w:r>
          </w:p>
          <w:p w14:paraId="6A39C4E6" w14:textId="77777777" w:rsidR="00396A62" w:rsidRPr="00396A62" w:rsidRDefault="00396A62" w:rsidP="00396A62">
            <w:pPr>
              <w:pStyle w:val="Odstavekseznama"/>
              <w:numPr>
                <w:ilvl w:val="0"/>
                <w:numId w:val="1"/>
              </w:numPr>
              <w:autoSpaceDE w:val="0"/>
              <w:autoSpaceDN w:val="0"/>
              <w:spacing w:after="0"/>
              <w:jc w:val="both"/>
              <w:rPr>
                <w:rFonts w:ascii="Century Gothic" w:hAnsi="Century Gothic" w:cs="Arial"/>
              </w:rPr>
            </w:pPr>
            <w:r w:rsidRPr="00396A62">
              <w:rPr>
                <w:rFonts w:ascii="Century Gothic" w:hAnsi="Century Gothic" w:cs="Arial"/>
              </w:rPr>
              <w:lastRenderedPageBreak/>
              <w:t>če dobavljeno blago nima lastnosti/uporabljenih materialov/certifikatov, h katerim se je ponudnik zavezal ob predložitvi ponudbe naročniku;</w:t>
            </w:r>
          </w:p>
          <w:p w14:paraId="45438BFD" w14:textId="77777777" w:rsidR="00396A62" w:rsidRPr="00396A62" w:rsidRDefault="00396A62" w:rsidP="00396A62">
            <w:pPr>
              <w:pStyle w:val="Odstavekseznama"/>
              <w:numPr>
                <w:ilvl w:val="0"/>
                <w:numId w:val="1"/>
              </w:numPr>
              <w:autoSpaceDE w:val="0"/>
              <w:autoSpaceDN w:val="0"/>
              <w:spacing w:after="0"/>
              <w:jc w:val="both"/>
              <w:rPr>
                <w:rFonts w:ascii="Century Gothic" w:hAnsi="Century Gothic" w:cs="Arial"/>
              </w:rPr>
            </w:pPr>
            <w:r w:rsidRPr="00396A62">
              <w:rPr>
                <w:rFonts w:ascii="Century Gothic" w:hAnsi="Century Gothic" w:cs="Arial"/>
              </w:rPr>
              <w:t>ponudnik v roku ne predloži nove bančne garancije za odpravo napak, tako da ima naročnik ves čas trajanja garancijskega roka in dodatnih 30 dni veljavno bančno garancijo za odpravo napak.</w:t>
            </w:r>
          </w:p>
          <w:p w14:paraId="4B5E39FB" w14:textId="77777777" w:rsidR="00396A62" w:rsidRPr="00396A62" w:rsidRDefault="00396A62" w:rsidP="009027B1">
            <w:pPr>
              <w:spacing w:after="0"/>
              <w:jc w:val="both"/>
              <w:rPr>
                <w:rFonts w:ascii="Century Gothic" w:hAnsi="Century Gothic" w:cs="Arial"/>
              </w:rPr>
            </w:pPr>
          </w:p>
          <w:p w14:paraId="78E3408D" w14:textId="77777777" w:rsidR="00396A62" w:rsidRPr="00E23C3F" w:rsidRDefault="00396A62" w:rsidP="00396A62">
            <w:pPr>
              <w:pStyle w:val="Odstavekseznama"/>
              <w:numPr>
                <w:ilvl w:val="0"/>
                <w:numId w:val="7"/>
              </w:numPr>
              <w:tabs>
                <w:tab w:val="left" w:pos="-969"/>
                <w:tab w:val="left" w:pos="567"/>
                <w:tab w:val="left" w:pos="5529"/>
                <w:tab w:val="right" w:pos="8505"/>
              </w:tabs>
              <w:spacing w:after="0"/>
              <w:jc w:val="both"/>
              <w:rPr>
                <w:rFonts w:ascii="Century Gothic" w:hAnsi="Century Gothic" w:cs="Arial"/>
                <w:b/>
              </w:rPr>
            </w:pPr>
            <w:r w:rsidRPr="00E23C3F">
              <w:rPr>
                <w:rFonts w:ascii="Century Gothic" w:hAnsi="Century Gothic" w:cs="Arial"/>
                <w:b/>
              </w:rPr>
              <w:t xml:space="preserve"> PODIZVAJALCI</w:t>
            </w:r>
          </w:p>
          <w:p w14:paraId="4130506B" w14:textId="77777777" w:rsidR="00396A62" w:rsidRPr="00396A62" w:rsidRDefault="00396A62" w:rsidP="00396A62">
            <w:pPr>
              <w:pStyle w:val="Odstavekseznama"/>
              <w:numPr>
                <w:ilvl w:val="1"/>
                <w:numId w:val="2"/>
              </w:numPr>
              <w:suppressAutoHyphens/>
              <w:autoSpaceDN w:val="0"/>
              <w:spacing w:after="0"/>
              <w:jc w:val="center"/>
              <w:textAlignment w:val="baseline"/>
              <w:rPr>
                <w:rFonts w:ascii="Century Gothic" w:hAnsi="Century Gothic" w:cs="Arial"/>
              </w:rPr>
            </w:pPr>
            <w:r w:rsidRPr="00396A62">
              <w:rPr>
                <w:rFonts w:ascii="Century Gothic" w:hAnsi="Century Gothic" w:cs="Arial"/>
              </w:rPr>
              <w:t>člen</w:t>
            </w:r>
          </w:p>
          <w:p w14:paraId="7589E1A0" w14:textId="77777777" w:rsidR="00396A62" w:rsidRPr="00396A62" w:rsidRDefault="0081768E" w:rsidP="009027B1">
            <w:pPr>
              <w:spacing w:after="0"/>
              <w:jc w:val="both"/>
              <w:rPr>
                <w:rFonts w:ascii="Century Gothic" w:hAnsi="Century Gothic" w:cs="Arial"/>
              </w:rPr>
            </w:pPr>
            <w:r>
              <w:rPr>
                <w:rFonts w:ascii="Century Gothic" w:hAnsi="Century Gothic" w:cs="Arial"/>
              </w:rPr>
              <w:t>Dobavitelj</w:t>
            </w:r>
            <w:r w:rsidR="00396A62" w:rsidRPr="00396A62">
              <w:rPr>
                <w:rFonts w:ascii="Century Gothic" w:hAnsi="Century Gothic" w:cs="Arial"/>
              </w:rPr>
              <w:t xml:space="preserve"> lahko del javnega naročila odda v podizvajanje, vendar v podizvajanje, iz razloga kompleksnosti predmeta javnega naročanja, jamstev za morebitne stvarne napake ter uveljavljanja garancij, ne sme oddati celotnega javnega naročila. </w:t>
            </w:r>
          </w:p>
          <w:p w14:paraId="45A19F46" w14:textId="77777777" w:rsidR="00396A62" w:rsidRPr="00396A62" w:rsidRDefault="00396A62" w:rsidP="009027B1">
            <w:pPr>
              <w:spacing w:after="0"/>
              <w:jc w:val="both"/>
              <w:rPr>
                <w:rFonts w:ascii="Century Gothic" w:hAnsi="Century Gothic" w:cs="Arial"/>
              </w:rPr>
            </w:pPr>
          </w:p>
          <w:p w14:paraId="64682CD9" w14:textId="77777777" w:rsidR="00396A62" w:rsidRPr="00396A62" w:rsidRDefault="00396A62" w:rsidP="009027B1">
            <w:pPr>
              <w:pStyle w:val="Default"/>
              <w:jc w:val="both"/>
              <w:rPr>
                <w:rFonts w:ascii="Century Gothic" w:hAnsi="Century Gothic"/>
                <w:sz w:val="22"/>
                <w:szCs w:val="22"/>
              </w:rPr>
            </w:pPr>
            <w:r w:rsidRPr="00396A62">
              <w:rPr>
                <w:rFonts w:ascii="Century Gothic" w:hAnsi="Century Gothic"/>
                <w:sz w:val="22"/>
                <w:szCs w:val="22"/>
              </w:rPr>
              <w:t xml:space="preserve">V razmerju do naročnika </w:t>
            </w:r>
            <w:r w:rsidR="0081768E">
              <w:rPr>
                <w:rFonts w:ascii="Century Gothic" w:hAnsi="Century Gothic"/>
                <w:sz w:val="22"/>
                <w:szCs w:val="22"/>
              </w:rPr>
              <w:t>dobavitelj</w:t>
            </w:r>
            <w:r w:rsidRPr="00396A62">
              <w:rPr>
                <w:rFonts w:ascii="Century Gothic" w:hAnsi="Century Gothic"/>
                <w:sz w:val="22"/>
                <w:szCs w:val="22"/>
              </w:rPr>
              <w:t xml:space="preserve"> v celoti odgovarja za izvedbo del, ki so predmet te</w:t>
            </w:r>
            <w:r w:rsidR="00726833">
              <w:rPr>
                <w:rFonts w:ascii="Century Gothic" w:hAnsi="Century Gothic"/>
                <w:sz w:val="22"/>
                <w:szCs w:val="22"/>
              </w:rPr>
              <w:t>ga okvirnega sporazuma</w:t>
            </w:r>
            <w:r w:rsidRPr="00396A62">
              <w:rPr>
                <w:rFonts w:ascii="Century Gothic" w:hAnsi="Century Gothic"/>
                <w:sz w:val="22"/>
                <w:szCs w:val="22"/>
              </w:rPr>
              <w:t>, ne glede na to ali jih opravi pod</w:t>
            </w:r>
            <w:r w:rsidR="00505EDD">
              <w:rPr>
                <w:rFonts w:ascii="Century Gothic" w:hAnsi="Century Gothic"/>
                <w:sz w:val="22"/>
                <w:szCs w:val="22"/>
              </w:rPr>
              <w:t>izvajalec.</w:t>
            </w:r>
            <w:r w:rsidRPr="00396A62">
              <w:rPr>
                <w:rFonts w:ascii="Century Gothic" w:hAnsi="Century Gothic"/>
                <w:sz w:val="22"/>
                <w:szCs w:val="22"/>
              </w:rPr>
              <w:t xml:space="preserve"> S sklenitvijo </w:t>
            </w:r>
            <w:r w:rsidR="00726833">
              <w:rPr>
                <w:rFonts w:ascii="Century Gothic" w:hAnsi="Century Gothic"/>
                <w:sz w:val="22"/>
                <w:szCs w:val="22"/>
              </w:rPr>
              <w:t>okvirnega sporazuma</w:t>
            </w:r>
            <w:r w:rsidRPr="00396A62">
              <w:rPr>
                <w:rFonts w:ascii="Century Gothic" w:hAnsi="Century Gothic"/>
                <w:sz w:val="22"/>
                <w:szCs w:val="22"/>
              </w:rPr>
              <w:t xml:space="preserve"> prenese </w:t>
            </w:r>
            <w:r w:rsidR="0081768E">
              <w:rPr>
                <w:rFonts w:ascii="Century Gothic" w:hAnsi="Century Gothic"/>
                <w:sz w:val="22"/>
                <w:szCs w:val="22"/>
              </w:rPr>
              <w:t>dobavitelj</w:t>
            </w:r>
            <w:r w:rsidR="0081768E" w:rsidRPr="00396A62">
              <w:rPr>
                <w:rFonts w:ascii="Century Gothic" w:hAnsi="Century Gothic"/>
                <w:sz w:val="22"/>
                <w:szCs w:val="22"/>
              </w:rPr>
              <w:t xml:space="preserve"> nase </w:t>
            </w:r>
            <w:r w:rsidRPr="00396A62">
              <w:rPr>
                <w:rFonts w:ascii="Century Gothic" w:hAnsi="Century Gothic"/>
                <w:sz w:val="22"/>
                <w:szCs w:val="22"/>
              </w:rPr>
              <w:t xml:space="preserve">vse rizike, ki spremljajo izvedbo del in dobavo blaga do naročnikovega prevzema blaga in se nanašajo na podizvajalca. </w:t>
            </w:r>
          </w:p>
          <w:p w14:paraId="0B8D7AAB" w14:textId="77777777" w:rsidR="00396A62" w:rsidRPr="00396A62" w:rsidRDefault="00396A62" w:rsidP="009027B1">
            <w:pPr>
              <w:spacing w:after="0"/>
              <w:jc w:val="both"/>
              <w:rPr>
                <w:rFonts w:ascii="Century Gothic" w:hAnsi="Century Gothic" w:cs="Arial"/>
              </w:rPr>
            </w:pPr>
          </w:p>
          <w:p w14:paraId="4DA7B2EF" w14:textId="77777777" w:rsidR="00396A62" w:rsidRPr="00396A62" w:rsidRDefault="0081768E" w:rsidP="009027B1">
            <w:pPr>
              <w:spacing w:after="0"/>
              <w:jc w:val="both"/>
              <w:rPr>
                <w:rFonts w:ascii="Century Gothic" w:hAnsi="Century Gothic" w:cs="Arial"/>
              </w:rPr>
            </w:pPr>
            <w:r>
              <w:rPr>
                <w:rFonts w:ascii="Century Gothic" w:hAnsi="Century Gothic" w:cs="Arial"/>
              </w:rPr>
              <w:t>Dobavitelj</w:t>
            </w:r>
            <w:r w:rsidR="00396A62" w:rsidRPr="00396A62">
              <w:rPr>
                <w:rFonts w:ascii="Century Gothic" w:hAnsi="Century Gothic" w:cs="Arial"/>
              </w:rPr>
              <w:t xml:space="preserve">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3588593C" w14:textId="77777777" w:rsidR="00396A62" w:rsidRPr="00396A62" w:rsidRDefault="00396A62" w:rsidP="009027B1">
            <w:pPr>
              <w:spacing w:after="0"/>
              <w:jc w:val="both"/>
              <w:rPr>
                <w:rFonts w:ascii="Century Gothic" w:hAnsi="Century Gothic" w:cs="Arial"/>
              </w:rPr>
            </w:pPr>
          </w:p>
          <w:p w14:paraId="4AD4278A"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 xml:space="preserve">V kolikor na strani izvajalca nastane potreba po angažiranju novih podizvajalcev ali zamenjavi podizvajalca, lahko </w:t>
            </w:r>
            <w:r w:rsidR="0081768E">
              <w:rPr>
                <w:rFonts w:ascii="Century Gothic" w:hAnsi="Century Gothic" w:cs="Arial"/>
              </w:rPr>
              <w:t>dobavitelj</w:t>
            </w:r>
            <w:r w:rsidR="0081768E" w:rsidRPr="00396A62">
              <w:rPr>
                <w:rFonts w:ascii="Century Gothic" w:hAnsi="Century Gothic" w:cs="Arial"/>
              </w:rPr>
              <w:t xml:space="preserve"> angažira nove podizvajalce samo po predhodnem soglasju naročnika, pri čemer mora </w:t>
            </w:r>
            <w:r w:rsidR="0081768E">
              <w:rPr>
                <w:rFonts w:ascii="Century Gothic" w:hAnsi="Century Gothic" w:cs="Arial"/>
              </w:rPr>
              <w:t>dobavitelj</w:t>
            </w:r>
            <w:r w:rsidR="0081768E" w:rsidRPr="00396A62">
              <w:rPr>
                <w:rFonts w:ascii="Century Gothic" w:hAnsi="Century Gothic" w:cs="Arial"/>
              </w:rPr>
              <w:t xml:space="preserve"> </w:t>
            </w:r>
            <w:r w:rsidRPr="00396A62">
              <w:rPr>
                <w:rFonts w:ascii="Century Gothic" w:hAnsi="Century Gothic" w:cs="Arial"/>
              </w:rPr>
              <w:t>za vsakega novega podizvajalca dokazati, da zanj ne obstajajo razlogi za izključitev</w:t>
            </w:r>
            <w:r w:rsidR="004865C9">
              <w:rPr>
                <w:rFonts w:ascii="Century Gothic" w:hAnsi="Century Gothic" w:cs="Arial"/>
              </w:rPr>
              <w:t xml:space="preserve"> in</w:t>
            </w:r>
            <w:r w:rsidRPr="00396A62">
              <w:rPr>
                <w:rFonts w:ascii="Century Gothic" w:hAnsi="Century Gothic" w:cs="Arial"/>
              </w:rPr>
              <w:t xml:space="preserve"> izpolnjuje vse pogoje, ki so bili za podizvajalce določeni v dokumentaciji v zvezi z oddajo javnega naročila. </w:t>
            </w:r>
          </w:p>
          <w:p w14:paraId="47FDC3AE" w14:textId="77777777" w:rsidR="00396A62" w:rsidRPr="00396A62" w:rsidRDefault="00396A62" w:rsidP="009027B1">
            <w:pPr>
              <w:spacing w:after="0"/>
              <w:jc w:val="both"/>
              <w:rPr>
                <w:rFonts w:ascii="Century Gothic" w:hAnsi="Century Gothic" w:cs="Arial"/>
              </w:rPr>
            </w:pPr>
          </w:p>
          <w:p w14:paraId="6D48CF49" w14:textId="0362AF09" w:rsidR="00396A62" w:rsidRPr="00396A62" w:rsidRDefault="0081768E" w:rsidP="009027B1">
            <w:pPr>
              <w:spacing w:after="0"/>
              <w:jc w:val="both"/>
              <w:rPr>
                <w:rFonts w:ascii="Century Gothic" w:hAnsi="Century Gothic" w:cs="Arial"/>
              </w:rPr>
            </w:pPr>
            <w:r>
              <w:rPr>
                <w:rFonts w:ascii="Century Gothic" w:hAnsi="Century Gothic" w:cs="Arial"/>
              </w:rPr>
              <w:t>Dobavitelj</w:t>
            </w:r>
            <w:r w:rsidR="00396A62" w:rsidRPr="00396A62">
              <w:rPr>
                <w:rFonts w:ascii="Century Gothic" w:hAnsi="Century Gothic" w:cs="Arial"/>
              </w:rPr>
              <w:t xml:space="preserve"> mora v primeru morebitne zamenjave podizvajalcev </w:t>
            </w:r>
            <w:r w:rsidRPr="00396A62">
              <w:rPr>
                <w:rFonts w:ascii="Century Gothic" w:hAnsi="Century Gothic" w:cs="Arial"/>
              </w:rPr>
              <w:t xml:space="preserve"> </w:t>
            </w:r>
            <w:r w:rsidR="00396A62" w:rsidRPr="00396A62">
              <w:rPr>
                <w:rFonts w:ascii="Century Gothic" w:hAnsi="Century Gothic" w:cs="Arial"/>
              </w:rPr>
              <w:t xml:space="preserve">v roku 5 dni predložiti naročniku v potrditev nov seznam podizvajalcev, vključno z vso z javnim naročilom zahtevano dokumentacijo, ki potrjuje usposobljenost novega podizvajalca. Novega podizvajalca, v kolikor izpolnjuje vse pogoje, naročnik potrdi s soglasjem. </w:t>
            </w:r>
            <w:r>
              <w:rPr>
                <w:rFonts w:ascii="Century Gothic" w:hAnsi="Century Gothic" w:cs="Arial"/>
              </w:rPr>
              <w:t>Dobavitelj</w:t>
            </w:r>
            <w:r w:rsidR="00396A62" w:rsidRPr="00396A62">
              <w:rPr>
                <w:rFonts w:ascii="Century Gothic" w:hAnsi="Century Gothic" w:cs="Arial"/>
              </w:rPr>
              <w:t xml:space="preserve"> pogodbenih del ne sme izvajati s podizvajalcem, ki je bil priglašen po roku za oddajo ponudb in ki še ni bil potrjen s strani naročnika.</w:t>
            </w:r>
          </w:p>
          <w:p w14:paraId="1D452500" w14:textId="77777777" w:rsidR="00396A62" w:rsidRPr="00396A62" w:rsidRDefault="00396A62" w:rsidP="009027B1">
            <w:pPr>
              <w:spacing w:after="0"/>
              <w:jc w:val="both"/>
              <w:rPr>
                <w:rFonts w:ascii="Century Gothic" w:hAnsi="Century Gothic" w:cs="Arial"/>
              </w:rPr>
            </w:pPr>
          </w:p>
          <w:p w14:paraId="00A91FAF"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Če naročnik ugotovi, da dela izvaja pod</w:t>
            </w:r>
            <w:r w:rsidR="00505EDD">
              <w:rPr>
                <w:rFonts w:ascii="Century Gothic" w:hAnsi="Century Gothic" w:cs="Arial"/>
              </w:rPr>
              <w:t>izvajalec</w:t>
            </w:r>
            <w:r w:rsidRPr="00396A62">
              <w:rPr>
                <w:rFonts w:ascii="Century Gothic" w:hAnsi="Century Gothic" w:cs="Arial"/>
              </w:rPr>
              <w:t xml:space="preserve">, ki ga </w:t>
            </w:r>
            <w:r w:rsidR="00505EDD">
              <w:rPr>
                <w:rFonts w:ascii="Century Gothic" w:hAnsi="Century Gothic" w:cs="Arial"/>
              </w:rPr>
              <w:t>dobavitelj</w:t>
            </w:r>
            <w:r w:rsidR="00505EDD" w:rsidRPr="00396A62">
              <w:rPr>
                <w:rFonts w:ascii="Century Gothic" w:hAnsi="Century Gothic" w:cs="Arial"/>
              </w:rPr>
              <w:t xml:space="preserve"> </w:t>
            </w:r>
            <w:r w:rsidRPr="00396A62">
              <w:rPr>
                <w:rFonts w:ascii="Century Gothic" w:hAnsi="Century Gothic" w:cs="Arial"/>
              </w:rPr>
              <w:t>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w:t>
            </w:r>
            <w:r w:rsidR="00726833">
              <w:rPr>
                <w:rFonts w:ascii="Century Gothic" w:hAnsi="Century Gothic" w:cs="Arial"/>
              </w:rPr>
              <w:t>a okvirni sporazum</w:t>
            </w:r>
            <w:r w:rsidRPr="00396A62">
              <w:rPr>
                <w:rFonts w:ascii="Century Gothic" w:hAnsi="Century Gothic" w:cs="Arial"/>
              </w:rPr>
              <w:t xml:space="preserve"> o izvedbi javnega naročila. Naročnik si pridržuje pravico, da kadarkoli preveri, delavci katerega podizvajalca opravljajo delo, vendar pa je to zgolj pravica in ne dolžnost naročnika. Vsi delavci so naročniku dolžni dati verodostojne podatke.</w:t>
            </w:r>
          </w:p>
          <w:p w14:paraId="73313644" w14:textId="77777777" w:rsidR="00396A62" w:rsidRPr="00396A62" w:rsidRDefault="00396A62" w:rsidP="009027B1">
            <w:pPr>
              <w:spacing w:after="0"/>
              <w:jc w:val="both"/>
              <w:rPr>
                <w:rFonts w:ascii="Century Gothic" w:hAnsi="Century Gothic" w:cs="Arial"/>
              </w:rPr>
            </w:pPr>
          </w:p>
          <w:p w14:paraId="41FBC9A9"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lastRenderedPageBreak/>
              <w:t>Naročnik si pridržuje tudi pravico, da sproži prekrškovni postopek pred Državno revizijsko komisijo, v kolikor so podani zakonski razlogi zanj.</w:t>
            </w:r>
          </w:p>
          <w:p w14:paraId="7374409E" w14:textId="77777777" w:rsidR="00396A62" w:rsidRPr="00396A62" w:rsidRDefault="00396A62" w:rsidP="009027B1">
            <w:pPr>
              <w:spacing w:after="0"/>
              <w:jc w:val="both"/>
              <w:rPr>
                <w:rFonts w:ascii="Century Gothic" w:hAnsi="Century Gothic" w:cs="Arial"/>
              </w:rPr>
            </w:pPr>
          </w:p>
          <w:p w14:paraId="4DDFE0A3"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Naročnik lahko zavrne predlog za zamenjavo podizvajalca oziroma vključitev novega podizvajalca v primeru, ko so podani razlogi za izključitev gospodarskega subjekta, če pod</w:t>
            </w:r>
            <w:r w:rsidR="00505EDD">
              <w:rPr>
                <w:rFonts w:ascii="Century Gothic" w:hAnsi="Century Gothic" w:cs="Arial"/>
              </w:rPr>
              <w:t>izvajalec</w:t>
            </w:r>
            <w:r w:rsidRPr="00396A62">
              <w:rPr>
                <w:rFonts w:ascii="Century Gothic" w:hAnsi="Century Gothic" w:cs="Arial"/>
              </w:rPr>
              <w:t xml:space="preserve"> na dan prejema ponudnikovega predloga ne izpolnjuje pogojev, ki jih je naročnik določil za podizvajalce v tej dokumentaciji ter tudi, če bi to lahko vplivalo na nemoteno izvajanje.</w:t>
            </w:r>
            <w:r w:rsidRPr="00396A62">
              <w:rPr>
                <w:rFonts w:ascii="Century Gothic" w:eastAsia="Calibri" w:hAnsi="Century Gothic" w:cs="Arial"/>
              </w:rPr>
              <w:t xml:space="preserve"> </w:t>
            </w:r>
            <w:r w:rsidRPr="00396A62">
              <w:rPr>
                <w:rFonts w:ascii="Century Gothic" w:hAnsi="Century Gothic" w:cs="Arial"/>
              </w:rPr>
              <w:t xml:space="preserve">Če na dan, ko naročnik prejme ponudnikov predlog za zamenjavo ali vključitev novega podizvajalca, predlagani </w:t>
            </w:r>
            <w:r w:rsidR="006A4437" w:rsidRPr="00396A62">
              <w:rPr>
                <w:rFonts w:ascii="Century Gothic" w:hAnsi="Century Gothic" w:cs="Arial"/>
              </w:rPr>
              <w:t>pod</w:t>
            </w:r>
            <w:r w:rsidR="006A4437">
              <w:rPr>
                <w:rFonts w:ascii="Century Gothic" w:hAnsi="Century Gothic" w:cs="Arial"/>
              </w:rPr>
              <w:t>izvajalec</w:t>
            </w:r>
            <w:r w:rsidRPr="00396A62">
              <w:rPr>
                <w:rFonts w:ascii="Century Gothic" w:hAnsi="Century Gothic" w:cs="Arial"/>
              </w:rPr>
              <w:t xml:space="preserve"> omenjenih pogojev ne izpolnjuje, ponudnik takšnega podizvajalca za izvajanje predmetnega naročila naknadno ne more več predlagati. Naročnik bo o morebitni zavrnitvi novega podizvajalca obvestil glavnega izvajalca najpozneje v desetih dneh od prejema predloga za zamenjavo ali vključitev, pri čemer gre v tem primeru za instrukcijski rok, ki ne vpliva na pravico naročnika do zavrnitve podizvajalca, če za to obstajajo utemeljeni razlogi.</w:t>
            </w:r>
          </w:p>
          <w:p w14:paraId="20B9B525" w14:textId="77777777" w:rsidR="00396A62" w:rsidRPr="00396A62" w:rsidRDefault="00396A62" w:rsidP="009027B1">
            <w:pPr>
              <w:tabs>
                <w:tab w:val="left" w:pos="-969"/>
                <w:tab w:val="left" w:pos="567"/>
                <w:tab w:val="left" w:pos="5529"/>
                <w:tab w:val="right" w:pos="8505"/>
              </w:tabs>
              <w:spacing w:after="0"/>
              <w:jc w:val="both"/>
              <w:rPr>
                <w:rFonts w:ascii="Century Gothic" w:hAnsi="Century Gothic" w:cs="Arial"/>
              </w:rPr>
            </w:pPr>
          </w:p>
          <w:p w14:paraId="0F66FD73" w14:textId="77777777" w:rsidR="00396A62" w:rsidRPr="00396A62" w:rsidRDefault="00396A62" w:rsidP="009027B1">
            <w:pPr>
              <w:widowControl w:val="0"/>
              <w:overflowPunct w:val="0"/>
              <w:autoSpaceDE w:val="0"/>
              <w:autoSpaceDN w:val="0"/>
              <w:adjustRightInd w:val="0"/>
              <w:spacing w:after="120"/>
              <w:jc w:val="both"/>
              <w:textAlignment w:val="baseline"/>
              <w:rPr>
                <w:rFonts w:ascii="Century Gothic" w:hAnsi="Century Gothic" w:cs="Arial"/>
              </w:rPr>
            </w:pPr>
            <w:r w:rsidRPr="00396A62">
              <w:rPr>
                <w:rFonts w:ascii="Century Gothic" w:hAnsi="Century Gothic" w:cs="Arial"/>
              </w:rPr>
              <w:t xml:space="preserve">Če </w:t>
            </w:r>
            <w:r w:rsidR="006A4437">
              <w:rPr>
                <w:rFonts w:ascii="Century Gothic" w:hAnsi="Century Gothic" w:cs="Arial"/>
              </w:rPr>
              <w:t>dobavitelj</w:t>
            </w:r>
            <w:r w:rsidR="006A4437" w:rsidRPr="00396A62">
              <w:rPr>
                <w:rFonts w:ascii="Century Gothic" w:hAnsi="Century Gothic" w:cs="Arial"/>
              </w:rPr>
              <w:t xml:space="preserve"> </w:t>
            </w:r>
            <w:r w:rsidRPr="00396A62">
              <w:rPr>
                <w:rFonts w:ascii="Century Gothic" w:hAnsi="Century Gothic" w:cs="Arial"/>
              </w:rPr>
              <w:t xml:space="preserve">po sklenitvi </w:t>
            </w:r>
            <w:r w:rsidR="00726833">
              <w:rPr>
                <w:rFonts w:ascii="Century Gothic" w:hAnsi="Century Gothic" w:cs="Arial"/>
              </w:rPr>
              <w:t>okvirnega sporazuma</w:t>
            </w:r>
            <w:r w:rsidRPr="00396A62">
              <w:rPr>
                <w:rFonts w:ascii="Century Gothic" w:hAnsi="Century Gothic" w:cs="Arial"/>
              </w:rPr>
              <w:t xml:space="preserve"> z naročnikom sklene pogodbo z novim podizvajalcem, to ne sme biti gospodarski subjekt, ki je v predmetnem postopku oddaje javnega naročila oddal samostojno ponudbo ali je sodeloval kot partner v skupni ponudbi in je bila njegova ponudbena cena nižja od cene izvajalca. V primeru menjave podizvajalca, vrednost del novega podizvajalca ne sme biti višja od vrednosti del, ki jih je po pogodbi prevzel prvotni </w:t>
            </w:r>
            <w:r w:rsidR="006A4437" w:rsidRPr="00396A62">
              <w:rPr>
                <w:rFonts w:ascii="Century Gothic" w:hAnsi="Century Gothic" w:cs="Arial"/>
              </w:rPr>
              <w:t>pod</w:t>
            </w:r>
            <w:r w:rsidR="006A4437">
              <w:rPr>
                <w:rFonts w:ascii="Century Gothic" w:hAnsi="Century Gothic" w:cs="Arial"/>
              </w:rPr>
              <w:t>izvajalec</w:t>
            </w:r>
            <w:r w:rsidRPr="00396A62">
              <w:rPr>
                <w:rFonts w:ascii="Century Gothic" w:hAnsi="Century Gothic" w:cs="Arial"/>
              </w:rPr>
              <w:t>, brez predhodne pisne odobritve naročnika.</w:t>
            </w:r>
          </w:p>
          <w:p w14:paraId="7D15D04F" w14:textId="77777777" w:rsidR="00396A62" w:rsidRPr="00396A62" w:rsidRDefault="00396A62" w:rsidP="009027B1">
            <w:pPr>
              <w:tabs>
                <w:tab w:val="left" w:pos="-969"/>
                <w:tab w:val="left" w:pos="567"/>
                <w:tab w:val="left" w:pos="5529"/>
                <w:tab w:val="right" w:pos="8505"/>
              </w:tabs>
              <w:spacing w:after="0"/>
              <w:jc w:val="both"/>
              <w:rPr>
                <w:rFonts w:ascii="Century Gothic" w:hAnsi="Century Gothic" w:cs="Arial"/>
              </w:rPr>
            </w:pPr>
          </w:p>
          <w:p w14:paraId="48E554FE" w14:textId="77777777" w:rsidR="00396A62" w:rsidRPr="00396A62" w:rsidRDefault="00396A62" w:rsidP="009027B1">
            <w:pPr>
              <w:tabs>
                <w:tab w:val="left" w:pos="-969"/>
                <w:tab w:val="left" w:pos="567"/>
                <w:tab w:val="left" w:pos="5529"/>
                <w:tab w:val="right" w:pos="8505"/>
              </w:tabs>
              <w:spacing w:after="0"/>
              <w:jc w:val="both"/>
              <w:rPr>
                <w:rFonts w:ascii="Century Gothic" w:hAnsi="Century Gothic" w:cs="Arial"/>
              </w:rPr>
            </w:pPr>
            <w:r w:rsidRPr="00396A62">
              <w:rPr>
                <w:rFonts w:ascii="Century Gothic" w:hAnsi="Century Gothic" w:cs="Arial"/>
              </w:rPr>
              <w:t xml:space="preserve">Neposredna plačila podizvajalcu se v skladu z razpisno dokumentacijo izvajajo le ob predložitvi zahteve podizvajalca, ki jo </w:t>
            </w:r>
            <w:r w:rsidR="006A4437">
              <w:rPr>
                <w:rFonts w:ascii="Century Gothic" w:hAnsi="Century Gothic" w:cs="Arial"/>
              </w:rPr>
              <w:t>dobavitelj</w:t>
            </w:r>
            <w:r w:rsidRPr="00396A62">
              <w:rPr>
                <w:rFonts w:ascii="Century Gothic" w:hAnsi="Century Gothic" w:cs="Arial"/>
              </w:rPr>
              <w:t xml:space="preserve"> posreduje naročniku ob prvi priglasitvi podizvajalca.</w:t>
            </w:r>
          </w:p>
          <w:p w14:paraId="20FA7C80" w14:textId="77777777" w:rsidR="00396A62" w:rsidRPr="00396A62" w:rsidRDefault="00396A62" w:rsidP="009027B1">
            <w:pPr>
              <w:tabs>
                <w:tab w:val="left" w:pos="-969"/>
                <w:tab w:val="left" w:pos="567"/>
                <w:tab w:val="left" w:pos="5529"/>
                <w:tab w:val="right" w:pos="8505"/>
              </w:tabs>
              <w:spacing w:after="0"/>
              <w:jc w:val="both"/>
              <w:rPr>
                <w:rFonts w:ascii="Century Gothic" w:hAnsi="Century Gothic" w:cs="Arial"/>
              </w:rPr>
            </w:pPr>
          </w:p>
          <w:p w14:paraId="44870760" w14:textId="4DB58AD0" w:rsidR="00396A62" w:rsidRPr="00396A62" w:rsidRDefault="00396A62" w:rsidP="009027B1">
            <w:pPr>
              <w:spacing w:after="0"/>
              <w:jc w:val="both"/>
              <w:rPr>
                <w:rFonts w:ascii="Century Gothic" w:hAnsi="Century Gothic" w:cs="Arial"/>
              </w:rPr>
            </w:pPr>
            <w:r w:rsidRPr="00396A62">
              <w:rPr>
                <w:rFonts w:ascii="Century Gothic" w:hAnsi="Century Gothic" w:cs="Arial"/>
              </w:rPr>
              <w:t xml:space="preserve">Če se neposredno plačilo podizvajalcem ne bo izvajalo, bo naročnik od glavnega izvajalca zahteval, da mu najpozneje v 60 dneh od plačila končnega računa oziroma situacije pošlje svojo pisno izjavo in pisno izjavo vseh podizvajalcev, ki ne bodo neposredno </w:t>
            </w:r>
            <w:r w:rsidRPr="00E01A8B">
              <w:rPr>
                <w:rFonts w:ascii="Century Gothic" w:hAnsi="Century Gothic" w:cs="Arial"/>
              </w:rPr>
              <w:t xml:space="preserve">plačani s strani naročnika, da je </w:t>
            </w:r>
            <w:r w:rsidR="006A4437" w:rsidRPr="00E01A8B">
              <w:rPr>
                <w:rFonts w:ascii="Century Gothic" w:hAnsi="Century Gothic" w:cs="Arial"/>
              </w:rPr>
              <w:t>podizvajalec</w:t>
            </w:r>
            <w:r w:rsidRPr="00E01A8B">
              <w:rPr>
                <w:rFonts w:ascii="Century Gothic" w:hAnsi="Century Gothic" w:cs="Arial"/>
              </w:rPr>
              <w:t xml:space="preserve">, ki ni bil neposredno plačan, prejel plačilo za dobavljeno blago, neposredno povezano s predmetom javnega naročila. Če </w:t>
            </w:r>
            <w:r w:rsidR="006A4437" w:rsidRPr="00E01A8B">
              <w:rPr>
                <w:rFonts w:ascii="Century Gothic" w:hAnsi="Century Gothic" w:cs="Arial"/>
              </w:rPr>
              <w:t>dobavitelj</w:t>
            </w:r>
            <w:r w:rsidR="006A4437" w:rsidRPr="00396A62">
              <w:rPr>
                <w:rFonts w:ascii="Century Gothic" w:hAnsi="Century Gothic" w:cs="Arial"/>
              </w:rPr>
              <w:t xml:space="preserve"> ne </w:t>
            </w:r>
            <w:r w:rsidRPr="00396A62">
              <w:rPr>
                <w:rFonts w:ascii="Century Gothic" w:hAnsi="Century Gothic" w:cs="Arial"/>
              </w:rPr>
              <w:t>ravna v skladu z navedeno zahtevo, bo naročnik na podlagi sedmega odstavka 94. člena ZJN-3 Državni revizijski komisiji podal predlog za uvedbo postopka o prekršku iz 2. točke prvega odstavka 112. člena ZJN-3.</w:t>
            </w:r>
          </w:p>
          <w:p w14:paraId="0B32D5A7" w14:textId="77777777" w:rsidR="00396A62" w:rsidRPr="00396A62" w:rsidRDefault="00396A62" w:rsidP="009027B1">
            <w:pPr>
              <w:tabs>
                <w:tab w:val="left" w:pos="-969"/>
                <w:tab w:val="left" w:pos="567"/>
                <w:tab w:val="left" w:pos="5529"/>
                <w:tab w:val="right" w:pos="8505"/>
              </w:tabs>
              <w:spacing w:after="0"/>
              <w:jc w:val="both"/>
              <w:rPr>
                <w:rFonts w:ascii="Century Gothic" w:hAnsi="Century Gothic" w:cs="Arial"/>
              </w:rPr>
            </w:pPr>
          </w:p>
          <w:p w14:paraId="383B3119" w14:textId="77777777" w:rsidR="00396A62" w:rsidRPr="006A4437" w:rsidRDefault="00396A62" w:rsidP="00396A62">
            <w:pPr>
              <w:pStyle w:val="Odstavekseznama"/>
              <w:numPr>
                <w:ilvl w:val="0"/>
                <w:numId w:val="7"/>
              </w:numPr>
              <w:tabs>
                <w:tab w:val="left" w:pos="-969"/>
                <w:tab w:val="left" w:pos="567"/>
                <w:tab w:val="left" w:pos="5529"/>
                <w:tab w:val="right" w:pos="8505"/>
              </w:tabs>
              <w:spacing w:after="0"/>
              <w:jc w:val="both"/>
              <w:rPr>
                <w:rFonts w:ascii="Century Gothic" w:hAnsi="Century Gothic" w:cs="Arial"/>
                <w:b/>
              </w:rPr>
            </w:pPr>
            <w:r w:rsidRPr="006A4437">
              <w:rPr>
                <w:rFonts w:ascii="Century Gothic" w:hAnsi="Century Gothic" w:cs="Arial"/>
                <w:b/>
              </w:rPr>
              <w:t xml:space="preserve">ODSTOP OD </w:t>
            </w:r>
            <w:r w:rsidR="00FC74D5">
              <w:rPr>
                <w:rFonts w:ascii="Century Gothic" w:hAnsi="Century Gothic" w:cs="Arial"/>
                <w:b/>
              </w:rPr>
              <w:t>OKVIRNEGA SPORAZUMA</w:t>
            </w:r>
          </w:p>
          <w:p w14:paraId="51D76638" w14:textId="77777777" w:rsidR="00396A62" w:rsidRPr="00396A62" w:rsidRDefault="00396A62" w:rsidP="00396A62">
            <w:pPr>
              <w:pStyle w:val="Odstavekseznama"/>
              <w:numPr>
                <w:ilvl w:val="1"/>
                <w:numId w:val="2"/>
              </w:numPr>
              <w:suppressAutoHyphens/>
              <w:autoSpaceDN w:val="0"/>
              <w:spacing w:after="0"/>
              <w:ind w:left="1440" w:hanging="360"/>
              <w:jc w:val="center"/>
              <w:textAlignment w:val="baseline"/>
              <w:rPr>
                <w:rFonts w:ascii="Century Gothic" w:hAnsi="Century Gothic" w:cs="Arial"/>
              </w:rPr>
            </w:pPr>
            <w:r w:rsidRPr="00396A62">
              <w:rPr>
                <w:rFonts w:ascii="Century Gothic" w:hAnsi="Century Gothic" w:cs="Arial"/>
              </w:rPr>
              <w:t>člen</w:t>
            </w:r>
          </w:p>
          <w:p w14:paraId="4F795FE3" w14:textId="77777777" w:rsidR="00396A62" w:rsidRPr="00396A62" w:rsidRDefault="00396A62" w:rsidP="009027B1">
            <w:pPr>
              <w:pStyle w:val="BodyText21"/>
              <w:tabs>
                <w:tab w:val="left" w:pos="567"/>
                <w:tab w:val="left" w:pos="4253"/>
                <w:tab w:val="left" w:pos="5529"/>
                <w:tab w:val="right" w:pos="8505"/>
              </w:tabs>
              <w:spacing w:line="276" w:lineRule="auto"/>
              <w:rPr>
                <w:rFonts w:ascii="Century Gothic" w:hAnsi="Century Gothic" w:cs="Arial"/>
                <w:color w:val="000000"/>
                <w:kern w:val="0"/>
                <w:sz w:val="22"/>
                <w:szCs w:val="22"/>
                <w:lang w:eastAsia="en-US"/>
              </w:rPr>
            </w:pPr>
          </w:p>
          <w:p w14:paraId="7E6076BB" w14:textId="77777777" w:rsidR="00396A62" w:rsidRPr="00396A62" w:rsidRDefault="00396A62" w:rsidP="009027B1">
            <w:pPr>
              <w:pStyle w:val="BodyText21"/>
              <w:tabs>
                <w:tab w:val="left" w:pos="567"/>
                <w:tab w:val="left" w:pos="4253"/>
                <w:tab w:val="left" w:pos="5529"/>
                <w:tab w:val="right" w:pos="8505"/>
              </w:tabs>
              <w:spacing w:line="276" w:lineRule="auto"/>
              <w:rPr>
                <w:rFonts w:ascii="Century Gothic" w:hAnsi="Century Gothic" w:cs="Arial"/>
                <w:color w:val="000000"/>
                <w:kern w:val="0"/>
                <w:sz w:val="22"/>
                <w:szCs w:val="22"/>
                <w:lang w:eastAsia="en-US"/>
              </w:rPr>
            </w:pPr>
            <w:r w:rsidRPr="00396A62">
              <w:rPr>
                <w:rFonts w:ascii="Century Gothic" w:hAnsi="Century Gothic" w:cs="Arial"/>
                <w:color w:val="000000"/>
                <w:kern w:val="0"/>
                <w:sz w:val="22"/>
                <w:szCs w:val="22"/>
                <w:lang w:eastAsia="en-US"/>
              </w:rPr>
              <w:t xml:space="preserve">Naročnik sme odstopiti od </w:t>
            </w:r>
            <w:r w:rsidR="00FC74D5">
              <w:rPr>
                <w:rFonts w:ascii="Century Gothic" w:hAnsi="Century Gothic" w:cs="Arial"/>
                <w:color w:val="000000"/>
                <w:kern w:val="0"/>
                <w:sz w:val="22"/>
                <w:szCs w:val="22"/>
                <w:lang w:eastAsia="en-US"/>
              </w:rPr>
              <w:t>okvirnega sporazuma</w:t>
            </w:r>
            <w:r w:rsidRPr="00396A62">
              <w:rPr>
                <w:rFonts w:ascii="Century Gothic" w:hAnsi="Century Gothic" w:cs="Arial"/>
                <w:color w:val="000000"/>
                <w:kern w:val="0"/>
                <w:sz w:val="22"/>
                <w:szCs w:val="22"/>
                <w:lang w:eastAsia="en-US"/>
              </w:rPr>
              <w:t>:</w:t>
            </w:r>
          </w:p>
          <w:p w14:paraId="55B7DA05" w14:textId="77777777" w:rsidR="00396A62" w:rsidRPr="00396A62" w:rsidRDefault="00396A62" w:rsidP="00396A62">
            <w:pPr>
              <w:pStyle w:val="Odstavekseznama"/>
              <w:numPr>
                <w:ilvl w:val="0"/>
                <w:numId w:val="5"/>
              </w:numPr>
              <w:autoSpaceDN w:val="0"/>
              <w:spacing w:after="0"/>
              <w:jc w:val="both"/>
              <w:rPr>
                <w:rFonts w:ascii="Century Gothic" w:hAnsi="Century Gothic" w:cs="Arial"/>
              </w:rPr>
            </w:pPr>
            <w:r w:rsidRPr="00396A62">
              <w:rPr>
                <w:rFonts w:ascii="Century Gothic" w:hAnsi="Century Gothic" w:cs="Arial"/>
              </w:rPr>
              <w:t xml:space="preserve">če </w:t>
            </w:r>
            <w:r w:rsidR="006A4437">
              <w:rPr>
                <w:rFonts w:ascii="Century Gothic" w:hAnsi="Century Gothic" w:cs="Arial"/>
              </w:rPr>
              <w:t>dobavitelj</w:t>
            </w:r>
            <w:r w:rsidRPr="00396A62">
              <w:rPr>
                <w:rFonts w:ascii="Century Gothic" w:hAnsi="Century Gothic" w:cs="Arial"/>
              </w:rPr>
              <w:t xml:space="preserve"> tudi po pismenem pozivu naročnika in naknadnem 3-dnevnem roku ne dobavi blaga </w:t>
            </w:r>
            <w:r w:rsidR="00FC74D5">
              <w:rPr>
                <w:rFonts w:ascii="Century Gothic" w:hAnsi="Century Gothic" w:cs="Arial"/>
              </w:rPr>
              <w:t>,</w:t>
            </w:r>
          </w:p>
          <w:p w14:paraId="0933D5D9" w14:textId="77777777" w:rsidR="00396A62" w:rsidRPr="00396A62" w:rsidRDefault="00396A62" w:rsidP="00396A62">
            <w:pPr>
              <w:pStyle w:val="Odstavekseznama"/>
              <w:numPr>
                <w:ilvl w:val="0"/>
                <w:numId w:val="5"/>
              </w:numPr>
              <w:autoSpaceDN w:val="0"/>
              <w:spacing w:after="0"/>
              <w:jc w:val="both"/>
              <w:rPr>
                <w:rFonts w:ascii="Century Gothic" w:hAnsi="Century Gothic" w:cs="Arial"/>
              </w:rPr>
            </w:pPr>
            <w:r w:rsidRPr="00396A62">
              <w:rPr>
                <w:rFonts w:ascii="Century Gothic" w:hAnsi="Century Gothic" w:cs="Arial"/>
              </w:rPr>
              <w:t xml:space="preserve">če je zoper </w:t>
            </w:r>
            <w:r w:rsidR="00F86B9C">
              <w:rPr>
                <w:rFonts w:ascii="Century Gothic" w:hAnsi="Century Gothic" w:cs="Arial"/>
              </w:rPr>
              <w:t>dobavite</w:t>
            </w:r>
            <w:r w:rsidR="00C4192E">
              <w:rPr>
                <w:rFonts w:ascii="Century Gothic" w:hAnsi="Century Gothic" w:cs="Arial"/>
              </w:rPr>
              <w:t>lja</w:t>
            </w:r>
            <w:r w:rsidRPr="00396A62">
              <w:rPr>
                <w:rFonts w:ascii="Century Gothic" w:hAnsi="Century Gothic" w:cs="Arial"/>
              </w:rPr>
              <w:t xml:space="preserve"> začet kakšen od postopkov po </w:t>
            </w:r>
            <w:r w:rsidR="009D52FA" w:rsidRPr="009D52FA">
              <w:rPr>
                <w:rFonts w:ascii="Century Gothic" w:hAnsi="Century Gothic" w:cs="Arial"/>
              </w:rPr>
              <w:t>Zakonu o finančnem poslovanju, postopkih zaradi insolventnosti in prisilnem prenehanju</w:t>
            </w:r>
            <w:r w:rsidRPr="00396A62">
              <w:rPr>
                <w:rFonts w:ascii="Century Gothic" w:hAnsi="Century Gothic" w:cs="Arial"/>
              </w:rPr>
              <w:t>,</w:t>
            </w:r>
          </w:p>
          <w:p w14:paraId="249FAC1E" w14:textId="77777777" w:rsidR="00396A62" w:rsidRPr="00396A62" w:rsidRDefault="00396A62" w:rsidP="00396A62">
            <w:pPr>
              <w:pStyle w:val="Odstavekseznama"/>
              <w:numPr>
                <w:ilvl w:val="0"/>
                <w:numId w:val="5"/>
              </w:numPr>
              <w:autoSpaceDN w:val="0"/>
              <w:spacing w:after="0"/>
              <w:jc w:val="both"/>
              <w:rPr>
                <w:rFonts w:ascii="Century Gothic" w:hAnsi="Century Gothic" w:cs="Arial"/>
              </w:rPr>
            </w:pPr>
            <w:r w:rsidRPr="00396A62">
              <w:rPr>
                <w:rFonts w:ascii="Century Gothic" w:hAnsi="Century Gothic" w:cs="Arial"/>
              </w:rPr>
              <w:lastRenderedPageBreak/>
              <w:t>če se izkaže, da</w:t>
            </w:r>
            <w:r w:rsidR="006A4437" w:rsidRPr="00396A62">
              <w:rPr>
                <w:rFonts w:ascii="Century Gothic" w:hAnsi="Century Gothic" w:cs="Arial"/>
              </w:rPr>
              <w:t xml:space="preserve"> </w:t>
            </w:r>
            <w:r w:rsidR="006A4437">
              <w:rPr>
                <w:rFonts w:ascii="Century Gothic" w:hAnsi="Century Gothic" w:cs="Arial"/>
              </w:rPr>
              <w:t>dobavitelj</w:t>
            </w:r>
            <w:r w:rsidR="006A4437" w:rsidRPr="00396A62">
              <w:rPr>
                <w:rFonts w:ascii="Century Gothic" w:hAnsi="Century Gothic" w:cs="Arial"/>
              </w:rPr>
              <w:t xml:space="preserve"> </w:t>
            </w:r>
            <w:r w:rsidRPr="00396A62">
              <w:rPr>
                <w:rFonts w:ascii="Century Gothic" w:hAnsi="Century Gothic" w:cs="Arial"/>
              </w:rPr>
              <w:t>ne spoštuje vseh tehničnih specifikacij iz razpisne dokumentacije,</w:t>
            </w:r>
          </w:p>
          <w:p w14:paraId="1C9ABCEA" w14:textId="77777777" w:rsidR="00396A62" w:rsidRPr="00396A62" w:rsidRDefault="00396A62" w:rsidP="00396A62">
            <w:pPr>
              <w:numPr>
                <w:ilvl w:val="0"/>
                <w:numId w:val="5"/>
              </w:numPr>
              <w:spacing w:after="0" w:line="240" w:lineRule="auto"/>
              <w:jc w:val="both"/>
              <w:rPr>
                <w:rFonts w:ascii="Century Gothic" w:hAnsi="Century Gothic" w:cs="Arial"/>
              </w:rPr>
            </w:pPr>
            <w:r w:rsidRPr="00396A62">
              <w:rPr>
                <w:rFonts w:ascii="Century Gothic" w:hAnsi="Century Gothic" w:cs="Arial"/>
              </w:rPr>
              <w:t xml:space="preserve">če </w:t>
            </w:r>
            <w:r w:rsidR="006A4437">
              <w:rPr>
                <w:rFonts w:ascii="Century Gothic" w:hAnsi="Century Gothic" w:cs="Arial"/>
              </w:rPr>
              <w:t>dobavitelj</w:t>
            </w:r>
            <w:r w:rsidR="006A4437" w:rsidRPr="00396A62">
              <w:rPr>
                <w:rFonts w:ascii="Century Gothic" w:hAnsi="Century Gothic" w:cs="Arial"/>
              </w:rPr>
              <w:t xml:space="preserve"> </w:t>
            </w:r>
            <w:r w:rsidRPr="00396A62">
              <w:rPr>
                <w:rFonts w:ascii="Century Gothic" w:hAnsi="Century Gothic" w:cs="Arial"/>
              </w:rPr>
              <w:t xml:space="preserve">brez predhodnega soglasja naročnika zamenja podizvajalca ali pri izvedbi pogodbenih obveznosti sodelujejo podizvajalci, ki jih </w:t>
            </w:r>
            <w:r w:rsidR="006A4437">
              <w:rPr>
                <w:rFonts w:ascii="Century Gothic" w:hAnsi="Century Gothic" w:cs="Arial"/>
              </w:rPr>
              <w:t>dobavitelj</w:t>
            </w:r>
            <w:r w:rsidR="006A4437" w:rsidRPr="00396A62">
              <w:rPr>
                <w:rFonts w:ascii="Century Gothic" w:hAnsi="Century Gothic" w:cs="Arial"/>
              </w:rPr>
              <w:t xml:space="preserve"> ni </w:t>
            </w:r>
            <w:r w:rsidRPr="00396A62">
              <w:rPr>
                <w:rFonts w:ascii="Century Gothic" w:hAnsi="Century Gothic" w:cs="Arial"/>
              </w:rPr>
              <w:t xml:space="preserve">sporočil </w:t>
            </w:r>
            <w:r w:rsidR="006A4437" w:rsidRPr="00396A62">
              <w:rPr>
                <w:rFonts w:ascii="Century Gothic" w:hAnsi="Century Gothic" w:cs="Arial"/>
              </w:rPr>
              <w:t>naročniku,</w:t>
            </w:r>
          </w:p>
          <w:p w14:paraId="774E1174" w14:textId="77777777" w:rsidR="00396A62" w:rsidRPr="00396A62" w:rsidRDefault="006A4437" w:rsidP="00396A62">
            <w:pPr>
              <w:numPr>
                <w:ilvl w:val="0"/>
                <w:numId w:val="5"/>
              </w:numPr>
              <w:spacing w:after="0" w:line="240" w:lineRule="auto"/>
              <w:jc w:val="both"/>
              <w:rPr>
                <w:rFonts w:ascii="Century Gothic" w:hAnsi="Century Gothic" w:cs="Arial"/>
              </w:rPr>
            </w:pPr>
            <w:r w:rsidRPr="00396A62">
              <w:rPr>
                <w:rFonts w:ascii="Century Gothic" w:hAnsi="Century Gothic" w:cs="Arial"/>
              </w:rPr>
              <w:t xml:space="preserve">če </w:t>
            </w:r>
            <w:r>
              <w:rPr>
                <w:rFonts w:ascii="Century Gothic" w:hAnsi="Century Gothic" w:cs="Arial"/>
              </w:rPr>
              <w:t>dobavitelj</w:t>
            </w:r>
            <w:r w:rsidRPr="00396A62">
              <w:rPr>
                <w:rFonts w:ascii="Century Gothic" w:hAnsi="Century Gothic" w:cs="Arial"/>
              </w:rPr>
              <w:t xml:space="preserve"> dela nekvalitetno, v nasprotju s pravili stroke ali </w:t>
            </w:r>
            <w:r w:rsidR="00FC74D5">
              <w:rPr>
                <w:rFonts w:ascii="Century Gothic" w:hAnsi="Century Gothic" w:cs="Arial"/>
              </w:rPr>
              <w:t>z okvirnim sporazumom</w:t>
            </w:r>
            <w:r w:rsidRPr="00396A62">
              <w:rPr>
                <w:rFonts w:ascii="Century Gothic" w:hAnsi="Century Gothic" w:cs="Arial"/>
              </w:rPr>
              <w:t xml:space="preserve"> ter </w:t>
            </w:r>
            <w:r>
              <w:rPr>
                <w:rFonts w:ascii="Century Gothic" w:hAnsi="Century Gothic" w:cs="Arial"/>
              </w:rPr>
              <w:t>dobavitelj</w:t>
            </w:r>
            <w:r w:rsidRPr="00396A62">
              <w:rPr>
                <w:rFonts w:ascii="Century Gothic" w:hAnsi="Century Gothic" w:cs="Arial"/>
              </w:rPr>
              <w:t xml:space="preserve"> v primernem roku napak ne odpravi,</w:t>
            </w:r>
          </w:p>
          <w:p w14:paraId="0900950B" w14:textId="77777777" w:rsidR="00396A62" w:rsidRPr="00396A62" w:rsidRDefault="006A4437" w:rsidP="00396A62">
            <w:pPr>
              <w:numPr>
                <w:ilvl w:val="0"/>
                <w:numId w:val="5"/>
              </w:numPr>
              <w:shd w:val="clear" w:color="auto" w:fill="FFFFFF"/>
              <w:spacing w:after="0" w:line="240" w:lineRule="auto"/>
              <w:jc w:val="both"/>
              <w:rPr>
                <w:rFonts w:ascii="Century Gothic" w:hAnsi="Century Gothic" w:cs="Arial"/>
              </w:rPr>
            </w:pPr>
            <w:r w:rsidRPr="00396A62">
              <w:rPr>
                <w:rFonts w:ascii="Century Gothic" w:hAnsi="Century Gothic" w:cs="Arial"/>
              </w:rPr>
              <w:t>če je bilo javno naročilo bistveno spremenjeno, kar terja nov postopek javnega naročanja;</w:t>
            </w:r>
          </w:p>
          <w:p w14:paraId="76626AE2" w14:textId="77777777" w:rsidR="00396A62" w:rsidRPr="00396A62" w:rsidRDefault="006A4437" w:rsidP="00396A62">
            <w:pPr>
              <w:numPr>
                <w:ilvl w:val="0"/>
                <w:numId w:val="5"/>
              </w:numPr>
              <w:shd w:val="clear" w:color="auto" w:fill="FFFFFF"/>
              <w:spacing w:after="0" w:line="240" w:lineRule="auto"/>
              <w:jc w:val="both"/>
              <w:rPr>
                <w:rFonts w:ascii="Century Gothic" w:hAnsi="Century Gothic" w:cs="Arial"/>
              </w:rPr>
            </w:pPr>
            <w:r w:rsidRPr="00396A62">
              <w:rPr>
                <w:rFonts w:ascii="Century Gothic" w:hAnsi="Century Gothic" w:cs="Arial"/>
              </w:rPr>
              <w:t xml:space="preserve">če je bil v času oddaje javnega naročila </w:t>
            </w:r>
            <w:r>
              <w:rPr>
                <w:rFonts w:ascii="Century Gothic" w:hAnsi="Century Gothic" w:cs="Arial"/>
              </w:rPr>
              <w:t>dobavitelj</w:t>
            </w:r>
            <w:r w:rsidRPr="00396A62">
              <w:rPr>
                <w:rFonts w:ascii="Century Gothic" w:hAnsi="Century Gothic" w:cs="Arial"/>
              </w:rPr>
              <w:t xml:space="preserve"> v enem od položajev, zaradi katerega bi ga naročnik lahko ali moral izključiti iz postopka javnega naročanja, pa s tem dejstvom naročnik </w:t>
            </w:r>
            <w:r w:rsidR="00396A62" w:rsidRPr="00396A62">
              <w:rPr>
                <w:rFonts w:ascii="Century Gothic" w:hAnsi="Century Gothic" w:cs="Arial"/>
              </w:rPr>
              <w:t>ni bil seznanjen v postopku javnega naročanja,</w:t>
            </w:r>
          </w:p>
          <w:p w14:paraId="38AB6088" w14:textId="77777777" w:rsidR="00396A62" w:rsidRPr="00396A62" w:rsidRDefault="00396A62" w:rsidP="00396A62">
            <w:pPr>
              <w:numPr>
                <w:ilvl w:val="0"/>
                <w:numId w:val="5"/>
              </w:numPr>
              <w:shd w:val="clear" w:color="auto" w:fill="FFFFFF"/>
              <w:spacing w:after="0" w:line="240" w:lineRule="auto"/>
              <w:jc w:val="both"/>
              <w:rPr>
                <w:rFonts w:ascii="Century Gothic" w:hAnsi="Century Gothic" w:cs="Arial"/>
              </w:rPr>
            </w:pPr>
            <w:r w:rsidRPr="00396A62">
              <w:rPr>
                <w:rFonts w:ascii="Century Gothic" w:hAnsi="Century Gothic" w:cs="Arial"/>
              </w:rPr>
              <w:t>če pri</w:t>
            </w:r>
            <w:r w:rsidR="009D52FA">
              <w:rPr>
                <w:rFonts w:ascii="Century Gothic" w:hAnsi="Century Gothic" w:cs="Arial"/>
              </w:rPr>
              <w:t xml:space="preserve"> dobavitelju</w:t>
            </w:r>
            <w:r w:rsidRPr="00396A62">
              <w:rPr>
                <w:rFonts w:ascii="Century Gothic" w:hAnsi="Century Gothic" w:cs="Arial"/>
              </w:rPr>
              <w:t xml:space="preserve"> po podpisu </w:t>
            </w:r>
            <w:r w:rsidR="00FC74D5">
              <w:rPr>
                <w:rFonts w:ascii="Century Gothic" w:hAnsi="Century Gothic" w:cs="Arial"/>
              </w:rPr>
              <w:t>okvirnega sporazuma</w:t>
            </w:r>
            <w:r w:rsidRPr="00396A62">
              <w:rPr>
                <w:rFonts w:ascii="Century Gothic" w:hAnsi="Century Gothic" w:cs="Arial"/>
              </w:rPr>
              <w:t xml:space="preserve"> nastane eden od položajev, zaradi katerega bi ga naročnik lahko ali moral izključiti iz postopka javnega naročanja, ne glede na to, da ob oddaji ponudbe oz. ob oddaji javnega naročila ni bil v tem položaju,</w:t>
            </w:r>
          </w:p>
          <w:p w14:paraId="21A301C6" w14:textId="77777777" w:rsidR="00396A62" w:rsidRPr="00396A62" w:rsidRDefault="00396A62" w:rsidP="00396A62">
            <w:pPr>
              <w:numPr>
                <w:ilvl w:val="0"/>
                <w:numId w:val="5"/>
              </w:numPr>
              <w:shd w:val="clear" w:color="auto" w:fill="FFFFFF"/>
              <w:spacing w:after="0" w:line="240" w:lineRule="auto"/>
              <w:jc w:val="both"/>
              <w:rPr>
                <w:rFonts w:ascii="Century Gothic" w:hAnsi="Century Gothic" w:cs="Arial"/>
              </w:rPr>
            </w:pPr>
            <w:r w:rsidRPr="00396A62">
              <w:rPr>
                <w:rFonts w:ascii="Century Gothic" w:hAnsi="Century Gothic" w:cs="Arial"/>
              </w:rPr>
              <w:t>če zaradi hudih kršitev obveznosti iz PEU, PDEU in ZJN-3, ki jih je po postopku v skladu z 258. členom PDEU ugotovilo Sodišče Evropske unije, javno naročilo ne bi smelo biti oddano</w:t>
            </w:r>
            <w:r w:rsidR="009D52FA">
              <w:rPr>
                <w:rFonts w:ascii="Century Gothic" w:hAnsi="Century Gothic" w:cs="Arial"/>
              </w:rPr>
              <w:t xml:space="preserve"> dobavitelju</w:t>
            </w:r>
            <w:r w:rsidRPr="00396A62">
              <w:rPr>
                <w:rFonts w:ascii="Century Gothic" w:hAnsi="Century Gothic" w:cs="Arial"/>
              </w:rPr>
              <w:t>,</w:t>
            </w:r>
          </w:p>
          <w:p w14:paraId="0587BD89" w14:textId="77777777" w:rsidR="00396A62" w:rsidRPr="00396A62" w:rsidRDefault="00396A62" w:rsidP="00396A62">
            <w:pPr>
              <w:numPr>
                <w:ilvl w:val="0"/>
                <w:numId w:val="5"/>
              </w:numPr>
              <w:shd w:val="clear" w:color="auto" w:fill="FFFFFF"/>
              <w:spacing w:after="0" w:line="240" w:lineRule="auto"/>
              <w:jc w:val="both"/>
              <w:rPr>
                <w:rFonts w:ascii="Century Gothic" w:hAnsi="Century Gothic" w:cs="Arial"/>
              </w:rPr>
            </w:pPr>
            <w:r w:rsidRPr="00396A62">
              <w:rPr>
                <w:rFonts w:ascii="Century Gothic" w:hAnsi="Century Gothic" w:cs="Arial"/>
              </w:rPr>
              <w:t xml:space="preserve">če je naročnik seznanjen, da je pristojni državni organ ali sodišče s pravnomočno odločitvijo ugotovilo kršitev delovne, okoljske ali socialne zakonodaje s strani </w:t>
            </w:r>
            <w:r w:rsidR="009D52FA">
              <w:rPr>
                <w:rFonts w:ascii="Century Gothic" w:hAnsi="Century Gothic" w:cs="Arial"/>
              </w:rPr>
              <w:t>dobavitelja</w:t>
            </w:r>
            <w:r w:rsidRPr="00396A62">
              <w:rPr>
                <w:rFonts w:ascii="Century Gothic" w:hAnsi="Century Gothic" w:cs="Arial"/>
              </w:rPr>
              <w:t xml:space="preserve"> ali njegovega podizvajalca in se kršitev nanaša na dela, ki so predmet te</w:t>
            </w:r>
            <w:r w:rsidR="00FC74D5">
              <w:rPr>
                <w:rFonts w:ascii="Century Gothic" w:hAnsi="Century Gothic" w:cs="Arial"/>
              </w:rPr>
              <w:t>ga okvirnega sporazuma</w:t>
            </w:r>
            <w:r w:rsidRPr="00396A62">
              <w:rPr>
                <w:rFonts w:ascii="Century Gothic" w:hAnsi="Century Gothic" w:cs="Arial"/>
              </w:rPr>
              <w:t>,</w:t>
            </w:r>
          </w:p>
          <w:p w14:paraId="437ED183" w14:textId="77777777" w:rsidR="00396A62" w:rsidRPr="00396A62" w:rsidRDefault="00396A62" w:rsidP="00396A62">
            <w:pPr>
              <w:numPr>
                <w:ilvl w:val="0"/>
                <w:numId w:val="5"/>
              </w:numPr>
              <w:spacing w:after="0" w:line="240" w:lineRule="auto"/>
              <w:jc w:val="both"/>
              <w:rPr>
                <w:rFonts w:ascii="Century Gothic" w:hAnsi="Century Gothic" w:cs="Arial"/>
              </w:rPr>
            </w:pPr>
            <w:r w:rsidRPr="00396A62">
              <w:rPr>
                <w:rFonts w:ascii="Century Gothic" w:hAnsi="Century Gothic" w:cs="Arial"/>
              </w:rPr>
              <w:t xml:space="preserve">v drugih primerih določenih z zakonom, </w:t>
            </w:r>
            <w:r w:rsidR="00FC74D5">
              <w:rPr>
                <w:rFonts w:ascii="Century Gothic" w:hAnsi="Century Gothic" w:cs="Arial"/>
              </w:rPr>
              <w:t>okvirnim sporazumom</w:t>
            </w:r>
            <w:r w:rsidRPr="00396A62">
              <w:rPr>
                <w:rFonts w:ascii="Century Gothic" w:hAnsi="Century Gothic" w:cs="Arial"/>
              </w:rPr>
              <w:t xml:space="preserve"> ali razpisno dokumentacijo.</w:t>
            </w:r>
          </w:p>
          <w:p w14:paraId="733876E3" w14:textId="77777777" w:rsidR="00396A62" w:rsidRPr="00396A62" w:rsidRDefault="00396A62" w:rsidP="009027B1">
            <w:pPr>
              <w:pStyle w:val="BodyText21"/>
              <w:tabs>
                <w:tab w:val="left" w:pos="567"/>
                <w:tab w:val="left" w:pos="4253"/>
                <w:tab w:val="left" w:pos="5529"/>
                <w:tab w:val="right" w:pos="8505"/>
              </w:tabs>
              <w:spacing w:line="276" w:lineRule="auto"/>
              <w:ind w:left="397"/>
              <w:rPr>
                <w:rFonts w:ascii="Century Gothic" w:hAnsi="Century Gothic" w:cs="Arial"/>
                <w:color w:val="000000"/>
                <w:kern w:val="0"/>
                <w:sz w:val="22"/>
                <w:szCs w:val="22"/>
                <w:lang w:eastAsia="en-US"/>
              </w:rPr>
            </w:pPr>
          </w:p>
          <w:p w14:paraId="5835DCAC" w14:textId="77777777" w:rsidR="00396A62" w:rsidRPr="00396A62" w:rsidRDefault="00396A62" w:rsidP="009027B1">
            <w:pPr>
              <w:pStyle w:val="BodyText21"/>
              <w:tabs>
                <w:tab w:val="left" w:pos="567"/>
                <w:tab w:val="left" w:pos="4253"/>
                <w:tab w:val="left" w:pos="5529"/>
                <w:tab w:val="right" w:pos="8505"/>
              </w:tabs>
              <w:spacing w:line="276" w:lineRule="auto"/>
              <w:ind w:left="397"/>
              <w:rPr>
                <w:rFonts w:ascii="Century Gothic" w:hAnsi="Century Gothic" w:cs="Arial"/>
                <w:color w:val="000000"/>
                <w:kern w:val="0"/>
                <w:sz w:val="22"/>
                <w:szCs w:val="22"/>
                <w:lang w:eastAsia="en-US"/>
              </w:rPr>
            </w:pPr>
          </w:p>
          <w:p w14:paraId="255F9637" w14:textId="77777777" w:rsidR="00396A62" w:rsidRPr="00396A62" w:rsidRDefault="00396A62" w:rsidP="00396A62">
            <w:pPr>
              <w:pStyle w:val="Odstavekseznama"/>
              <w:numPr>
                <w:ilvl w:val="1"/>
                <w:numId w:val="2"/>
              </w:numPr>
              <w:suppressAutoHyphens/>
              <w:autoSpaceDN w:val="0"/>
              <w:spacing w:after="0"/>
              <w:ind w:left="1440" w:hanging="360"/>
              <w:jc w:val="center"/>
              <w:textAlignment w:val="baseline"/>
              <w:rPr>
                <w:rFonts w:ascii="Century Gothic" w:hAnsi="Century Gothic" w:cs="Arial"/>
              </w:rPr>
            </w:pPr>
            <w:r w:rsidRPr="00396A62">
              <w:rPr>
                <w:rFonts w:ascii="Century Gothic" w:hAnsi="Century Gothic" w:cs="Arial"/>
              </w:rPr>
              <w:t>člen</w:t>
            </w:r>
          </w:p>
          <w:p w14:paraId="5F128CC0" w14:textId="77777777" w:rsidR="00396A62" w:rsidRPr="00396A62" w:rsidRDefault="00396A62" w:rsidP="009027B1">
            <w:pPr>
              <w:pStyle w:val="BodyText21"/>
              <w:tabs>
                <w:tab w:val="left" w:pos="567"/>
                <w:tab w:val="left" w:pos="4253"/>
                <w:tab w:val="left" w:pos="5529"/>
                <w:tab w:val="right" w:pos="8505"/>
              </w:tabs>
              <w:spacing w:line="276" w:lineRule="auto"/>
              <w:rPr>
                <w:rFonts w:ascii="Century Gothic" w:hAnsi="Century Gothic" w:cs="Arial"/>
                <w:color w:val="000000"/>
                <w:kern w:val="0"/>
                <w:sz w:val="22"/>
                <w:szCs w:val="22"/>
                <w:lang w:eastAsia="en-US"/>
              </w:rPr>
            </w:pPr>
          </w:p>
          <w:p w14:paraId="65AE9A9B" w14:textId="77777777" w:rsidR="00396A62" w:rsidRPr="00396A62" w:rsidRDefault="00396A62" w:rsidP="009027B1">
            <w:pPr>
              <w:pStyle w:val="BodyText21"/>
              <w:tabs>
                <w:tab w:val="left" w:pos="567"/>
                <w:tab w:val="left" w:pos="4253"/>
                <w:tab w:val="left" w:pos="5529"/>
                <w:tab w:val="right" w:pos="8505"/>
              </w:tabs>
              <w:spacing w:line="276" w:lineRule="auto"/>
              <w:rPr>
                <w:rFonts w:ascii="Century Gothic" w:hAnsi="Century Gothic" w:cs="Arial"/>
                <w:color w:val="000000"/>
                <w:kern w:val="0"/>
                <w:sz w:val="22"/>
                <w:szCs w:val="22"/>
                <w:lang w:eastAsia="en-US"/>
              </w:rPr>
            </w:pPr>
            <w:r w:rsidRPr="00396A62">
              <w:rPr>
                <w:rFonts w:ascii="Century Gothic" w:hAnsi="Century Gothic" w:cs="Arial"/>
                <w:color w:val="000000"/>
                <w:kern w:val="0"/>
                <w:sz w:val="22"/>
                <w:szCs w:val="22"/>
                <w:lang w:eastAsia="en-US"/>
              </w:rPr>
              <w:t xml:space="preserve">Odstop od </w:t>
            </w:r>
            <w:r w:rsidR="00FC74D5">
              <w:rPr>
                <w:rFonts w:ascii="Century Gothic" w:hAnsi="Century Gothic" w:cs="Arial"/>
                <w:color w:val="000000"/>
                <w:kern w:val="0"/>
                <w:sz w:val="22"/>
                <w:szCs w:val="22"/>
                <w:lang w:eastAsia="en-US"/>
              </w:rPr>
              <w:t xml:space="preserve">okvirnega sporazuma </w:t>
            </w:r>
            <w:r w:rsidRPr="00396A62">
              <w:rPr>
                <w:rFonts w:ascii="Century Gothic" w:hAnsi="Century Gothic" w:cs="Arial"/>
                <w:color w:val="000000"/>
                <w:kern w:val="0"/>
                <w:sz w:val="22"/>
                <w:szCs w:val="22"/>
                <w:lang w:eastAsia="en-US"/>
              </w:rPr>
              <w:t xml:space="preserve">se izvede v pisni obliki, z navedbo razloga ali razlogov, zaradi katerih se od </w:t>
            </w:r>
            <w:r w:rsidR="00FC74D5">
              <w:rPr>
                <w:rFonts w:ascii="Century Gothic" w:hAnsi="Century Gothic" w:cs="Arial"/>
                <w:color w:val="000000"/>
                <w:kern w:val="0"/>
                <w:sz w:val="22"/>
                <w:szCs w:val="22"/>
                <w:lang w:eastAsia="en-US"/>
              </w:rPr>
              <w:t>okvirnega sporazuma</w:t>
            </w:r>
            <w:r w:rsidRPr="00396A62">
              <w:rPr>
                <w:rFonts w:ascii="Century Gothic" w:hAnsi="Century Gothic" w:cs="Arial"/>
                <w:color w:val="000000"/>
                <w:kern w:val="0"/>
                <w:sz w:val="22"/>
                <w:szCs w:val="22"/>
                <w:lang w:eastAsia="en-US"/>
              </w:rPr>
              <w:t xml:space="preserve"> odstopa.</w:t>
            </w:r>
          </w:p>
          <w:p w14:paraId="766E2BFC" w14:textId="77777777" w:rsidR="00396A62" w:rsidRPr="00396A62" w:rsidRDefault="00396A62" w:rsidP="009027B1">
            <w:pPr>
              <w:pStyle w:val="BodyText21"/>
              <w:tabs>
                <w:tab w:val="left" w:pos="567"/>
                <w:tab w:val="left" w:pos="4253"/>
                <w:tab w:val="left" w:pos="5529"/>
                <w:tab w:val="right" w:pos="8505"/>
              </w:tabs>
              <w:spacing w:line="276" w:lineRule="auto"/>
              <w:rPr>
                <w:rFonts w:ascii="Century Gothic" w:hAnsi="Century Gothic" w:cs="Arial"/>
                <w:color w:val="000000"/>
                <w:kern w:val="0"/>
                <w:sz w:val="22"/>
                <w:szCs w:val="22"/>
                <w:lang w:eastAsia="en-US"/>
              </w:rPr>
            </w:pPr>
          </w:p>
          <w:p w14:paraId="7B9A502A" w14:textId="77777777" w:rsidR="00396A62" w:rsidRPr="00396A62" w:rsidRDefault="00396A62" w:rsidP="009027B1">
            <w:pPr>
              <w:spacing w:after="0"/>
              <w:ind w:right="7"/>
              <w:jc w:val="both"/>
              <w:rPr>
                <w:rFonts w:ascii="Century Gothic" w:hAnsi="Century Gothic" w:cs="Arial"/>
              </w:rPr>
            </w:pPr>
            <w:r w:rsidRPr="00396A62">
              <w:rPr>
                <w:rFonts w:ascii="Century Gothic" w:hAnsi="Century Gothic" w:cs="Arial"/>
              </w:rPr>
              <w:t>Naročnik ob  prenehanju veljavnosti te</w:t>
            </w:r>
            <w:r w:rsidR="00FC74D5">
              <w:rPr>
                <w:rFonts w:ascii="Century Gothic" w:hAnsi="Century Gothic" w:cs="Arial"/>
              </w:rPr>
              <w:t>ga okvirnega sporazuma</w:t>
            </w:r>
            <w:r w:rsidRPr="00396A62">
              <w:rPr>
                <w:rFonts w:ascii="Century Gothic" w:hAnsi="Century Gothic" w:cs="Arial"/>
              </w:rPr>
              <w:t xml:space="preserve"> ni dolžan povrniti</w:t>
            </w:r>
            <w:r w:rsidR="009D52FA">
              <w:rPr>
                <w:rFonts w:ascii="Century Gothic" w:hAnsi="Century Gothic" w:cs="Arial"/>
              </w:rPr>
              <w:t xml:space="preserve"> dobavitelju</w:t>
            </w:r>
            <w:r w:rsidRPr="00396A62">
              <w:rPr>
                <w:rFonts w:ascii="Century Gothic" w:hAnsi="Century Gothic" w:cs="Arial"/>
              </w:rPr>
              <w:t xml:space="preserve"> nobenih vlaganj oz. stroškov v zvezi z izvajanjem </w:t>
            </w:r>
            <w:r w:rsidR="00FC74D5" w:rsidRPr="00396A62">
              <w:rPr>
                <w:rFonts w:ascii="Century Gothic" w:hAnsi="Century Gothic" w:cs="Arial"/>
              </w:rPr>
              <w:t>te</w:t>
            </w:r>
            <w:r w:rsidR="00FC74D5">
              <w:rPr>
                <w:rFonts w:ascii="Century Gothic" w:hAnsi="Century Gothic" w:cs="Arial"/>
              </w:rPr>
              <w:t>ga okvirnega sporazuma</w:t>
            </w:r>
            <w:r w:rsidR="00FC74D5" w:rsidRPr="00396A62">
              <w:rPr>
                <w:rFonts w:ascii="Century Gothic" w:hAnsi="Century Gothic" w:cs="Arial"/>
              </w:rPr>
              <w:t xml:space="preserve"> </w:t>
            </w:r>
            <w:r w:rsidRPr="00396A62">
              <w:rPr>
                <w:rFonts w:ascii="Century Gothic" w:hAnsi="Century Gothic" w:cs="Arial"/>
              </w:rPr>
              <w:t xml:space="preserve">in tudi nima do </w:t>
            </w:r>
            <w:r w:rsidR="009D52FA">
              <w:rPr>
                <w:rFonts w:ascii="Century Gothic" w:hAnsi="Century Gothic" w:cs="Arial"/>
              </w:rPr>
              <w:t>njega</w:t>
            </w:r>
            <w:r w:rsidRPr="00396A62">
              <w:rPr>
                <w:rFonts w:ascii="Century Gothic" w:hAnsi="Century Gothic" w:cs="Arial"/>
              </w:rPr>
              <w:t xml:space="preserve"> nobenih drugih obveznosti, razen tistih, za katere ta </w:t>
            </w:r>
            <w:r w:rsidR="00FC74D5">
              <w:rPr>
                <w:rFonts w:ascii="Century Gothic" w:hAnsi="Century Gothic" w:cs="Arial"/>
              </w:rPr>
              <w:t>okvirni sporazum</w:t>
            </w:r>
            <w:r w:rsidRPr="00396A62">
              <w:rPr>
                <w:rFonts w:ascii="Century Gothic" w:hAnsi="Century Gothic" w:cs="Arial"/>
              </w:rPr>
              <w:t xml:space="preserve"> to izrecno določa.</w:t>
            </w:r>
          </w:p>
          <w:p w14:paraId="6A025191" w14:textId="77777777" w:rsidR="00396A62" w:rsidRPr="00396A62" w:rsidRDefault="00396A62" w:rsidP="009027B1">
            <w:pPr>
              <w:spacing w:after="0"/>
              <w:ind w:right="7"/>
              <w:jc w:val="both"/>
              <w:rPr>
                <w:rFonts w:ascii="Century Gothic" w:hAnsi="Century Gothic" w:cs="Arial"/>
              </w:rPr>
            </w:pPr>
          </w:p>
          <w:p w14:paraId="760020AF" w14:textId="77777777" w:rsidR="00396A62" w:rsidRPr="00396A62" w:rsidRDefault="00396A62" w:rsidP="009027B1">
            <w:pPr>
              <w:spacing w:after="0"/>
              <w:ind w:right="7"/>
              <w:jc w:val="both"/>
              <w:rPr>
                <w:rFonts w:ascii="Century Gothic" w:hAnsi="Century Gothic" w:cs="Arial"/>
              </w:rPr>
            </w:pPr>
            <w:r w:rsidRPr="00396A62">
              <w:rPr>
                <w:rFonts w:ascii="Century Gothic" w:hAnsi="Century Gothic" w:cs="Arial"/>
              </w:rPr>
              <w:t xml:space="preserve">Po prenehanju veljavnosti </w:t>
            </w:r>
            <w:r w:rsidR="00FC74D5" w:rsidRPr="00396A62">
              <w:rPr>
                <w:rFonts w:ascii="Century Gothic" w:hAnsi="Century Gothic" w:cs="Arial"/>
              </w:rPr>
              <w:t>te</w:t>
            </w:r>
            <w:r w:rsidR="00FC74D5">
              <w:rPr>
                <w:rFonts w:ascii="Century Gothic" w:hAnsi="Century Gothic" w:cs="Arial"/>
              </w:rPr>
              <w:t>ga okvirnega sporazuma</w:t>
            </w:r>
            <w:r w:rsidR="00FC74D5" w:rsidRPr="00396A62">
              <w:rPr>
                <w:rFonts w:ascii="Century Gothic" w:hAnsi="Century Gothic" w:cs="Arial"/>
              </w:rPr>
              <w:t xml:space="preserve"> </w:t>
            </w:r>
            <w:r w:rsidRPr="00396A62">
              <w:rPr>
                <w:rFonts w:ascii="Century Gothic" w:hAnsi="Century Gothic" w:cs="Arial"/>
              </w:rPr>
              <w:t xml:space="preserve">pripadajo </w:t>
            </w:r>
            <w:r w:rsidR="009D52FA">
              <w:rPr>
                <w:rFonts w:ascii="Century Gothic" w:hAnsi="Century Gothic" w:cs="Arial"/>
              </w:rPr>
              <w:t>dobavitelju</w:t>
            </w:r>
            <w:r w:rsidRPr="00396A62">
              <w:rPr>
                <w:rFonts w:ascii="Century Gothic" w:hAnsi="Century Gothic" w:cs="Arial"/>
              </w:rPr>
              <w:t xml:space="preserve"> izključno tista plačila po te</w:t>
            </w:r>
            <w:r w:rsidR="00FC74D5">
              <w:rPr>
                <w:rFonts w:ascii="Century Gothic" w:hAnsi="Century Gothic" w:cs="Arial"/>
              </w:rPr>
              <w:t>m okvirnem sporazumu</w:t>
            </w:r>
            <w:r w:rsidRPr="00396A62">
              <w:rPr>
                <w:rFonts w:ascii="Century Gothic" w:hAnsi="Century Gothic" w:cs="Arial"/>
              </w:rPr>
              <w:t xml:space="preserve">, za plačilo katerih so bili na dan prenehanja veljavnosti </w:t>
            </w:r>
            <w:r w:rsidR="00FC74D5" w:rsidRPr="00396A62">
              <w:rPr>
                <w:rFonts w:ascii="Century Gothic" w:hAnsi="Century Gothic" w:cs="Arial"/>
              </w:rPr>
              <w:t>te</w:t>
            </w:r>
            <w:r w:rsidR="00FC74D5">
              <w:rPr>
                <w:rFonts w:ascii="Century Gothic" w:hAnsi="Century Gothic" w:cs="Arial"/>
              </w:rPr>
              <w:t>ga okvirnega sporazuma</w:t>
            </w:r>
            <w:r w:rsidR="00FC74D5" w:rsidRPr="00396A62">
              <w:rPr>
                <w:rFonts w:ascii="Century Gothic" w:hAnsi="Century Gothic" w:cs="Arial"/>
              </w:rPr>
              <w:t xml:space="preserve"> </w:t>
            </w:r>
            <w:r w:rsidRPr="00396A62">
              <w:rPr>
                <w:rFonts w:ascii="Century Gothic" w:hAnsi="Century Gothic" w:cs="Arial"/>
              </w:rPr>
              <w:t xml:space="preserve">izpolnjeni vsi pogoji v skladu s </w:t>
            </w:r>
            <w:r w:rsidR="00FC74D5" w:rsidRPr="00396A62">
              <w:rPr>
                <w:rFonts w:ascii="Century Gothic" w:hAnsi="Century Gothic" w:cs="Arial"/>
              </w:rPr>
              <w:t>te</w:t>
            </w:r>
            <w:r w:rsidR="00FC74D5">
              <w:rPr>
                <w:rFonts w:ascii="Century Gothic" w:hAnsi="Century Gothic" w:cs="Arial"/>
              </w:rPr>
              <w:t>m okvirnim sporazumom</w:t>
            </w:r>
            <w:r w:rsidRPr="00396A62">
              <w:rPr>
                <w:rFonts w:ascii="Century Gothic" w:hAnsi="Century Gothic" w:cs="Arial"/>
              </w:rPr>
              <w:t>.</w:t>
            </w:r>
          </w:p>
          <w:p w14:paraId="7DF2C0D2" w14:textId="77777777" w:rsidR="00396A62" w:rsidRPr="00396A62" w:rsidRDefault="00396A62" w:rsidP="009027B1">
            <w:pPr>
              <w:pStyle w:val="BodyText21"/>
              <w:tabs>
                <w:tab w:val="left" w:pos="567"/>
                <w:tab w:val="left" w:pos="4253"/>
                <w:tab w:val="left" w:pos="5529"/>
                <w:tab w:val="right" w:pos="8505"/>
              </w:tabs>
              <w:rPr>
                <w:rFonts w:ascii="Century Gothic" w:hAnsi="Century Gothic" w:cs="Arial"/>
                <w:color w:val="000000"/>
                <w:kern w:val="0"/>
                <w:sz w:val="22"/>
                <w:szCs w:val="22"/>
                <w:lang w:eastAsia="en-US"/>
              </w:rPr>
            </w:pPr>
          </w:p>
          <w:p w14:paraId="64DC442E" w14:textId="77777777" w:rsidR="00396A62" w:rsidRPr="00396A62" w:rsidRDefault="00396A62" w:rsidP="009027B1">
            <w:pPr>
              <w:pStyle w:val="BodyText21"/>
              <w:tabs>
                <w:tab w:val="left" w:pos="567"/>
                <w:tab w:val="left" w:pos="4253"/>
                <w:tab w:val="left" w:pos="5529"/>
                <w:tab w:val="right" w:pos="8505"/>
              </w:tabs>
              <w:rPr>
                <w:rFonts w:ascii="Century Gothic" w:hAnsi="Century Gothic" w:cs="Arial"/>
                <w:color w:val="000000"/>
                <w:kern w:val="0"/>
                <w:sz w:val="22"/>
                <w:szCs w:val="22"/>
                <w:lang w:eastAsia="en-US"/>
              </w:rPr>
            </w:pPr>
            <w:r w:rsidRPr="00396A62">
              <w:rPr>
                <w:rFonts w:ascii="Century Gothic" w:hAnsi="Century Gothic" w:cs="Arial"/>
                <w:color w:val="000000"/>
                <w:kern w:val="0"/>
                <w:sz w:val="22"/>
                <w:szCs w:val="22"/>
                <w:lang w:eastAsia="en-US"/>
              </w:rPr>
              <w:t xml:space="preserve">V primeru razveze </w:t>
            </w:r>
            <w:r w:rsidR="00FC74D5">
              <w:rPr>
                <w:rFonts w:ascii="Century Gothic" w:hAnsi="Century Gothic" w:cs="Arial"/>
                <w:color w:val="000000"/>
                <w:kern w:val="0"/>
                <w:sz w:val="22"/>
                <w:szCs w:val="22"/>
                <w:lang w:eastAsia="en-US"/>
              </w:rPr>
              <w:t>okvirnega sporazuma</w:t>
            </w:r>
            <w:r w:rsidRPr="00396A62">
              <w:rPr>
                <w:rFonts w:ascii="Century Gothic" w:hAnsi="Century Gothic" w:cs="Arial"/>
                <w:color w:val="000000"/>
                <w:kern w:val="0"/>
                <w:sz w:val="22"/>
                <w:szCs w:val="22"/>
                <w:lang w:eastAsia="en-US"/>
              </w:rPr>
              <w:t xml:space="preserve"> je dolžna stranka, na strani katere so nastali razlogi za razvezo, povrniti drugi stranki vso škodo, ki bi jim nastala zaradi razveze. </w:t>
            </w:r>
            <w:r w:rsidR="009D52FA">
              <w:rPr>
                <w:rFonts w:ascii="Century Gothic" w:hAnsi="Century Gothic" w:cs="Arial"/>
                <w:color w:val="000000"/>
                <w:kern w:val="0"/>
                <w:sz w:val="22"/>
                <w:szCs w:val="22"/>
                <w:lang w:eastAsia="en-US"/>
              </w:rPr>
              <w:t>Dobavitelj je</w:t>
            </w:r>
            <w:r w:rsidRPr="00396A62">
              <w:rPr>
                <w:rFonts w:ascii="Century Gothic" w:hAnsi="Century Gothic" w:cs="Arial"/>
                <w:color w:val="000000"/>
                <w:kern w:val="0"/>
                <w:sz w:val="22"/>
                <w:szCs w:val="22"/>
                <w:lang w:eastAsia="en-US"/>
              </w:rPr>
              <w:t xml:space="preserve"> dolžan povrniti naročniku vse stroške, povezane z novo objavo in izborom novega </w:t>
            </w:r>
            <w:r w:rsidR="009D52FA">
              <w:rPr>
                <w:rFonts w:ascii="Century Gothic" w:hAnsi="Century Gothic" w:cs="Arial"/>
                <w:color w:val="000000"/>
                <w:kern w:val="0"/>
                <w:sz w:val="22"/>
                <w:szCs w:val="22"/>
                <w:lang w:eastAsia="en-US"/>
              </w:rPr>
              <w:t>dobavitelja</w:t>
            </w:r>
            <w:r w:rsidRPr="00396A62">
              <w:rPr>
                <w:rFonts w:ascii="Century Gothic" w:hAnsi="Century Gothic" w:cs="Arial"/>
                <w:color w:val="000000"/>
                <w:kern w:val="0"/>
                <w:sz w:val="22"/>
                <w:szCs w:val="22"/>
                <w:lang w:eastAsia="en-US"/>
              </w:rPr>
              <w:t xml:space="preserve"> kot tudi škodo, ki nastane naročniku zaradi zamude.</w:t>
            </w:r>
          </w:p>
          <w:p w14:paraId="71307758" w14:textId="77777777" w:rsidR="00396A62" w:rsidRPr="00396A62" w:rsidRDefault="00396A62" w:rsidP="009027B1">
            <w:pPr>
              <w:pStyle w:val="BodyText21"/>
              <w:tabs>
                <w:tab w:val="left" w:pos="567"/>
                <w:tab w:val="left" w:pos="4253"/>
                <w:tab w:val="left" w:pos="5529"/>
                <w:tab w:val="right" w:pos="8505"/>
              </w:tabs>
              <w:spacing w:line="276" w:lineRule="auto"/>
              <w:rPr>
                <w:rFonts w:ascii="Century Gothic" w:hAnsi="Century Gothic" w:cs="Arial"/>
                <w:color w:val="000000"/>
                <w:kern w:val="0"/>
                <w:sz w:val="22"/>
                <w:szCs w:val="22"/>
                <w:lang w:eastAsia="en-US"/>
              </w:rPr>
            </w:pPr>
          </w:p>
          <w:p w14:paraId="6B5F549E" w14:textId="77777777" w:rsidR="00396A62" w:rsidRPr="006A4437" w:rsidRDefault="007C4BC3" w:rsidP="009027B1">
            <w:pPr>
              <w:spacing w:after="0"/>
              <w:jc w:val="both"/>
              <w:rPr>
                <w:rFonts w:ascii="Century Gothic" w:hAnsi="Century Gothic" w:cs="Arial"/>
                <w:b/>
              </w:rPr>
            </w:pPr>
            <w:r>
              <w:rPr>
                <w:rFonts w:ascii="Century Gothic" w:hAnsi="Century Gothic" w:cs="Arial"/>
                <w:b/>
              </w:rPr>
              <w:t xml:space="preserve">XII </w:t>
            </w:r>
            <w:r w:rsidR="00396A62" w:rsidRPr="006A4437">
              <w:rPr>
                <w:rFonts w:ascii="Century Gothic" w:hAnsi="Century Gothic" w:cs="Arial"/>
                <w:b/>
              </w:rPr>
              <w:t>POGODBENA KAZEN</w:t>
            </w:r>
          </w:p>
          <w:p w14:paraId="433E0FBC" w14:textId="77777777" w:rsidR="00396A62" w:rsidRPr="00396A62" w:rsidRDefault="00396A62" w:rsidP="009027B1">
            <w:pPr>
              <w:spacing w:after="0"/>
              <w:jc w:val="both"/>
              <w:rPr>
                <w:rFonts w:ascii="Century Gothic" w:hAnsi="Century Gothic" w:cs="Arial"/>
              </w:rPr>
            </w:pPr>
          </w:p>
          <w:p w14:paraId="3EEE6D26" w14:textId="77777777" w:rsidR="00396A62" w:rsidRPr="00396A62" w:rsidRDefault="00396A62" w:rsidP="00396A62">
            <w:pPr>
              <w:pStyle w:val="Odstavekseznama"/>
              <w:numPr>
                <w:ilvl w:val="1"/>
                <w:numId w:val="2"/>
              </w:numPr>
              <w:suppressAutoHyphens/>
              <w:autoSpaceDN w:val="0"/>
              <w:spacing w:after="0"/>
              <w:ind w:left="1440" w:hanging="360"/>
              <w:jc w:val="center"/>
              <w:textAlignment w:val="baseline"/>
              <w:rPr>
                <w:rFonts w:ascii="Century Gothic" w:hAnsi="Century Gothic" w:cs="Arial"/>
              </w:rPr>
            </w:pPr>
            <w:r w:rsidRPr="00396A62">
              <w:rPr>
                <w:rFonts w:ascii="Century Gothic" w:hAnsi="Century Gothic" w:cs="Arial"/>
              </w:rPr>
              <w:t>člen</w:t>
            </w:r>
          </w:p>
          <w:p w14:paraId="5BDE1A14" w14:textId="77777777" w:rsidR="00396A62" w:rsidRPr="00396A62" w:rsidRDefault="00396A62" w:rsidP="009027B1">
            <w:pPr>
              <w:spacing w:after="0"/>
              <w:jc w:val="both"/>
              <w:rPr>
                <w:rFonts w:ascii="Century Gothic" w:hAnsi="Century Gothic" w:cs="Arial"/>
              </w:rPr>
            </w:pPr>
          </w:p>
          <w:p w14:paraId="729B51D8" w14:textId="77777777" w:rsidR="00396A62" w:rsidRPr="00396A62" w:rsidRDefault="00396A62" w:rsidP="009027B1">
            <w:pPr>
              <w:pStyle w:val="Standard"/>
              <w:rPr>
                <w:rFonts w:ascii="Century Gothic" w:hAnsi="Century Gothic" w:cs="Arial"/>
                <w:color w:val="000000"/>
                <w:kern w:val="0"/>
                <w:lang w:eastAsia="en-US"/>
              </w:rPr>
            </w:pPr>
            <w:r w:rsidRPr="00396A62">
              <w:rPr>
                <w:rFonts w:ascii="Century Gothic" w:hAnsi="Century Gothic" w:cs="Arial"/>
                <w:color w:val="000000"/>
                <w:kern w:val="0"/>
                <w:lang w:eastAsia="en-US"/>
              </w:rPr>
              <w:t xml:space="preserve">Če </w:t>
            </w:r>
            <w:r w:rsidR="006A4437">
              <w:rPr>
                <w:rFonts w:ascii="Century Gothic" w:hAnsi="Century Gothic" w:cs="Arial"/>
                <w:color w:val="000000"/>
                <w:kern w:val="0"/>
                <w:lang w:eastAsia="en-US"/>
              </w:rPr>
              <w:t>dobavitelj</w:t>
            </w:r>
            <w:r w:rsidR="006A4437" w:rsidRPr="00396A62">
              <w:rPr>
                <w:rFonts w:ascii="Century Gothic" w:hAnsi="Century Gothic" w:cs="Arial"/>
                <w:color w:val="000000"/>
                <w:kern w:val="0"/>
                <w:lang w:eastAsia="en-US"/>
              </w:rPr>
              <w:t xml:space="preserve"> </w:t>
            </w:r>
            <w:r w:rsidRPr="00396A62">
              <w:rPr>
                <w:rFonts w:ascii="Century Gothic" w:hAnsi="Century Gothic" w:cs="Arial"/>
                <w:color w:val="000000"/>
                <w:kern w:val="0"/>
                <w:lang w:eastAsia="en-US"/>
              </w:rPr>
              <w:t>ne izvede svojih obveznosti v roku iz 3. člena, mora plačati naročniku pogodbeno kazen v višini 0,</w:t>
            </w:r>
            <w:r w:rsidR="007C4BC3">
              <w:rPr>
                <w:rFonts w:ascii="Century Gothic" w:hAnsi="Century Gothic" w:cs="Arial"/>
                <w:color w:val="000000"/>
                <w:kern w:val="0"/>
                <w:lang w:eastAsia="en-US"/>
              </w:rPr>
              <w:t>5</w:t>
            </w:r>
            <w:r w:rsidRPr="00396A62">
              <w:rPr>
                <w:rFonts w:ascii="Century Gothic" w:hAnsi="Century Gothic" w:cs="Arial"/>
                <w:color w:val="000000"/>
                <w:kern w:val="0"/>
                <w:lang w:eastAsia="en-US"/>
              </w:rPr>
              <w:t xml:space="preserve"> % skupne pogodbene vrednosti z DDV za vsak dan zamude, vendar največ 10 % skupne pogodbene vrednosti z DDV. Če vrednost pogodbene kazni preseže 10%, ima naročnik pravico odstopiti od pogodbe iz razlogov na strani</w:t>
            </w:r>
            <w:r w:rsidR="006A4437">
              <w:rPr>
                <w:rFonts w:ascii="Century Gothic" w:hAnsi="Century Gothic" w:cs="Arial"/>
                <w:color w:val="000000"/>
                <w:kern w:val="0"/>
                <w:lang w:eastAsia="en-US"/>
              </w:rPr>
              <w:t xml:space="preserve"> dobavitelja</w:t>
            </w:r>
            <w:r w:rsidRPr="00396A62">
              <w:rPr>
                <w:rFonts w:ascii="Century Gothic" w:hAnsi="Century Gothic" w:cs="Arial"/>
                <w:color w:val="000000"/>
                <w:kern w:val="0"/>
                <w:lang w:eastAsia="en-US"/>
              </w:rPr>
              <w:t xml:space="preserve">. </w:t>
            </w:r>
          </w:p>
          <w:p w14:paraId="4B9FD0D7" w14:textId="77777777" w:rsidR="00396A62" w:rsidRPr="00396A62" w:rsidRDefault="00396A62" w:rsidP="009027B1">
            <w:pPr>
              <w:pStyle w:val="Standard"/>
              <w:rPr>
                <w:rFonts w:ascii="Century Gothic" w:hAnsi="Century Gothic" w:cs="Arial"/>
                <w:color w:val="000000"/>
                <w:kern w:val="0"/>
                <w:lang w:eastAsia="en-US"/>
              </w:rPr>
            </w:pPr>
          </w:p>
          <w:p w14:paraId="4D1BAE3B"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 xml:space="preserve">Naročnik ima pravico zahtevati pogodbeno kazen zaradi zamude, ne glede na nastanek škode. Če bo škoda, ki jo bo zaradi zamude utrpel naročnik, večja od pogodbene kazni, ima naročnik pravico zahtevati razliko do polne odškodnine.  </w:t>
            </w:r>
          </w:p>
          <w:p w14:paraId="39F7FD61" w14:textId="77777777" w:rsidR="00396A62" w:rsidRPr="00396A62" w:rsidRDefault="00396A62" w:rsidP="009027B1">
            <w:pPr>
              <w:spacing w:after="0"/>
              <w:jc w:val="both"/>
              <w:rPr>
                <w:rFonts w:ascii="Century Gothic" w:hAnsi="Century Gothic" w:cs="Arial"/>
              </w:rPr>
            </w:pPr>
          </w:p>
          <w:p w14:paraId="79C033F2"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 xml:space="preserve">Plačilo pogodbene kazni </w:t>
            </w:r>
            <w:r w:rsidR="006A4437">
              <w:rPr>
                <w:rFonts w:ascii="Century Gothic" w:hAnsi="Century Gothic" w:cs="Arial"/>
              </w:rPr>
              <w:t>dobavitelja</w:t>
            </w:r>
            <w:r w:rsidRPr="00396A62">
              <w:rPr>
                <w:rFonts w:ascii="Century Gothic" w:hAnsi="Century Gothic" w:cs="Arial"/>
              </w:rPr>
              <w:t xml:space="preserve"> ne odvezuje od izpolnitve pogodbenih </w:t>
            </w:r>
            <w:r w:rsidR="009D52FA">
              <w:rPr>
                <w:rFonts w:ascii="Century Gothic" w:hAnsi="Century Gothic" w:cs="Arial"/>
              </w:rPr>
              <w:t>obveznosti</w:t>
            </w:r>
            <w:r w:rsidRPr="00396A62">
              <w:rPr>
                <w:rFonts w:ascii="Century Gothic" w:hAnsi="Century Gothic" w:cs="Arial"/>
              </w:rPr>
              <w:t xml:space="preserve">, razen če naročnik izkoristi pravico odstopiti od </w:t>
            </w:r>
            <w:r w:rsidR="00FC74D5">
              <w:rPr>
                <w:rFonts w:ascii="Century Gothic" w:hAnsi="Century Gothic" w:cs="Arial"/>
              </w:rPr>
              <w:t>okvirnega sporazuma</w:t>
            </w:r>
            <w:r w:rsidRPr="00396A62">
              <w:rPr>
                <w:rFonts w:ascii="Century Gothic" w:hAnsi="Century Gothic" w:cs="Arial"/>
              </w:rPr>
              <w:t>.</w:t>
            </w:r>
          </w:p>
          <w:p w14:paraId="5D95D694" w14:textId="77777777" w:rsidR="00396A62" w:rsidRPr="00396A62" w:rsidRDefault="00396A62" w:rsidP="009027B1">
            <w:pPr>
              <w:spacing w:after="0"/>
              <w:jc w:val="both"/>
              <w:rPr>
                <w:rFonts w:ascii="Century Gothic" w:hAnsi="Century Gothic" w:cs="Arial"/>
              </w:rPr>
            </w:pPr>
          </w:p>
          <w:p w14:paraId="5855DBC8"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Naročnik si pridržuje uveljavljati plačilo pogodbene kazni v roku 7 dni po podpisu dobavnice.</w:t>
            </w:r>
          </w:p>
          <w:p w14:paraId="70DD76B3" w14:textId="77777777" w:rsidR="00396A62" w:rsidRPr="00396A62" w:rsidRDefault="00396A62" w:rsidP="009027B1">
            <w:pPr>
              <w:pStyle w:val="Standard"/>
              <w:rPr>
                <w:rFonts w:ascii="Century Gothic" w:hAnsi="Century Gothic" w:cs="Arial"/>
                <w:color w:val="000000"/>
                <w:kern w:val="0"/>
                <w:lang w:eastAsia="en-US"/>
              </w:rPr>
            </w:pPr>
          </w:p>
          <w:p w14:paraId="7B1F9235" w14:textId="77777777" w:rsidR="00396A62" w:rsidRPr="00396A62" w:rsidRDefault="00396A62" w:rsidP="009027B1">
            <w:pPr>
              <w:pStyle w:val="Standard"/>
              <w:rPr>
                <w:rFonts w:ascii="Century Gothic" w:hAnsi="Century Gothic" w:cs="Arial"/>
                <w:color w:val="000000"/>
                <w:kern w:val="0"/>
                <w:lang w:eastAsia="en-US"/>
              </w:rPr>
            </w:pPr>
            <w:r w:rsidRPr="00396A62">
              <w:rPr>
                <w:rFonts w:ascii="Century Gothic" w:hAnsi="Century Gothic" w:cs="Arial"/>
                <w:color w:val="000000"/>
                <w:kern w:val="0"/>
                <w:lang w:eastAsia="en-US"/>
              </w:rPr>
              <w:t>Ne glede na plačilo pogodbene kazni, ima naročnik zaradi zamude</w:t>
            </w:r>
            <w:r w:rsidR="006A4437">
              <w:rPr>
                <w:rFonts w:ascii="Century Gothic" w:hAnsi="Century Gothic" w:cs="Arial"/>
                <w:color w:val="000000"/>
                <w:kern w:val="0"/>
                <w:lang w:eastAsia="en-US"/>
              </w:rPr>
              <w:t xml:space="preserve"> dobavitelja</w:t>
            </w:r>
            <w:r w:rsidRPr="00396A62">
              <w:rPr>
                <w:rFonts w:ascii="Century Gothic" w:hAnsi="Century Gothic" w:cs="Arial"/>
                <w:color w:val="000000"/>
                <w:kern w:val="0"/>
                <w:lang w:eastAsia="en-US"/>
              </w:rPr>
              <w:t xml:space="preserve">, kot tudi iz vseh drugih razlogov na strani </w:t>
            </w:r>
            <w:r w:rsidR="006A4437">
              <w:rPr>
                <w:rFonts w:ascii="Century Gothic" w:hAnsi="Century Gothic" w:cs="Arial"/>
                <w:color w:val="000000"/>
                <w:kern w:val="0"/>
                <w:lang w:eastAsia="en-US"/>
              </w:rPr>
              <w:t>dobavitelja</w:t>
            </w:r>
            <w:r w:rsidRPr="00396A62">
              <w:rPr>
                <w:rFonts w:ascii="Century Gothic" w:hAnsi="Century Gothic" w:cs="Arial"/>
                <w:color w:val="000000"/>
                <w:kern w:val="0"/>
                <w:lang w:eastAsia="en-US"/>
              </w:rPr>
              <w:t xml:space="preserve">, pravico terjati poplačilo celotne škode, ki nastane kot posledica zamude, napak ali drugih nepravilnosti </w:t>
            </w:r>
            <w:r w:rsidR="009D52FA">
              <w:rPr>
                <w:rFonts w:ascii="Century Gothic" w:hAnsi="Century Gothic" w:cs="Arial"/>
                <w:color w:val="000000"/>
                <w:kern w:val="0"/>
                <w:lang w:eastAsia="en-US"/>
              </w:rPr>
              <w:t>dobavitelja</w:t>
            </w:r>
            <w:r w:rsidRPr="00396A62">
              <w:rPr>
                <w:rFonts w:ascii="Century Gothic" w:hAnsi="Century Gothic" w:cs="Arial"/>
                <w:color w:val="000000"/>
                <w:kern w:val="0"/>
                <w:lang w:eastAsia="en-US"/>
              </w:rPr>
              <w:t xml:space="preserve"> ali njegovih podizvajalcev.</w:t>
            </w:r>
          </w:p>
          <w:p w14:paraId="0538EBBA" w14:textId="77777777" w:rsidR="00396A62" w:rsidRPr="00396A62" w:rsidRDefault="00396A62" w:rsidP="009027B1">
            <w:pPr>
              <w:pStyle w:val="Telobesedila"/>
              <w:spacing w:after="0"/>
              <w:rPr>
                <w:rFonts w:ascii="Century Gothic" w:hAnsi="Century Gothic" w:cs="Arial"/>
              </w:rPr>
            </w:pPr>
          </w:p>
          <w:p w14:paraId="73B7E468" w14:textId="77777777" w:rsidR="00396A62" w:rsidRPr="00E23C3F" w:rsidRDefault="007C4BC3" w:rsidP="009027B1">
            <w:pPr>
              <w:pStyle w:val="Telobesedila3"/>
              <w:tabs>
                <w:tab w:val="left" w:pos="570"/>
              </w:tabs>
              <w:spacing w:after="0"/>
              <w:ind w:right="7"/>
              <w:rPr>
                <w:rFonts w:ascii="Century Gothic" w:hAnsi="Century Gothic" w:cs="Arial"/>
                <w:b/>
                <w:sz w:val="22"/>
                <w:szCs w:val="22"/>
              </w:rPr>
            </w:pPr>
            <w:r>
              <w:rPr>
                <w:rFonts w:ascii="Century Gothic" w:hAnsi="Century Gothic" w:cs="Arial"/>
                <w:b/>
                <w:sz w:val="22"/>
                <w:szCs w:val="22"/>
              </w:rPr>
              <w:t xml:space="preserve">XIII </w:t>
            </w:r>
            <w:r w:rsidR="00396A62" w:rsidRPr="00E23C3F">
              <w:rPr>
                <w:rFonts w:ascii="Century Gothic" w:hAnsi="Century Gothic" w:cs="Arial"/>
                <w:b/>
                <w:sz w:val="22"/>
                <w:szCs w:val="22"/>
              </w:rPr>
              <w:t>KONČNE DOLOČBE</w:t>
            </w:r>
          </w:p>
          <w:p w14:paraId="70C25F91" w14:textId="77777777" w:rsidR="00396A62" w:rsidRPr="00396A62" w:rsidRDefault="00396A62" w:rsidP="009027B1">
            <w:pPr>
              <w:pStyle w:val="Telobesedila3"/>
              <w:spacing w:after="0"/>
              <w:ind w:right="7"/>
              <w:jc w:val="center"/>
              <w:rPr>
                <w:rFonts w:ascii="Century Gothic" w:hAnsi="Century Gothic" w:cs="Arial"/>
                <w:sz w:val="22"/>
                <w:szCs w:val="22"/>
              </w:rPr>
            </w:pPr>
          </w:p>
          <w:p w14:paraId="6BD92C31" w14:textId="77777777" w:rsidR="00396A62" w:rsidRPr="00396A62" w:rsidRDefault="00396A62" w:rsidP="009027B1">
            <w:pPr>
              <w:pStyle w:val="Telobesedila3"/>
              <w:spacing w:after="0"/>
              <w:ind w:right="7"/>
              <w:rPr>
                <w:rFonts w:ascii="Century Gothic" w:hAnsi="Century Gothic" w:cs="Arial"/>
                <w:sz w:val="22"/>
                <w:szCs w:val="22"/>
              </w:rPr>
            </w:pPr>
            <w:r w:rsidRPr="00396A62">
              <w:rPr>
                <w:rFonts w:ascii="Century Gothic" w:hAnsi="Century Gothic" w:cs="Arial"/>
                <w:sz w:val="22"/>
                <w:szCs w:val="22"/>
              </w:rPr>
              <w:t>Kontaktne osebe</w:t>
            </w:r>
          </w:p>
          <w:p w14:paraId="05815103" w14:textId="77777777" w:rsidR="00396A62" w:rsidRPr="00396A62" w:rsidRDefault="00396A62" w:rsidP="00396A62">
            <w:pPr>
              <w:pStyle w:val="Odstavekseznama"/>
              <w:numPr>
                <w:ilvl w:val="1"/>
                <w:numId w:val="2"/>
              </w:numPr>
              <w:suppressAutoHyphens/>
              <w:autoSpaceDN w:val="0"/>
              <w:spacing w:after="0"/>
              <w:ind w:left="1440" w:hanging="360"/>
              <w:jc w:val="center"/>
              <w:textAlignment w:val="baseline"/>
              <w:rPr>
                <w:rFonts w:ascii="Century Gothic" w:hAnsi="Century Gothic" w:cs="Arial"/>
              </w:rPr>
            </w:pPr>
            <w:r w:rsidRPr="00396A62">
              <w:rPr>
                <w:rFonts w:ascii="Century Gothic" w:hAnsi="Century Gothic" w:cs="Arial"/>
              </w:rPr>
              <w:t>člen</w:t>
            </w:r>
          </w:p>
          <w:p w14:paraId="4D0D8148" w14:textId="77777777" w:rsidR="00396A62" w:rsidRPr="00396A62" w:rsidRDefault="00396A62" w:rsidP="009027B1">
            <w:pPr>
              <w:pStyle w:val="Telobesedila3"/>
              <w:spacing w:after="0"/>
              <w:ind w:right="7"/>
              <w:rPr>
                <w:rFonts w:ascii="Century Gothic" w:hAnsi="Century Gothic" w:cs="Arial"/>
                <w:sz w:val="22"/>
                <w:szCs w:val="22"/>
              </w:rPr>
            </w:pPr>
          </w:p>
          <w:p w14:paraId="1A2592E8"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 xml:space="preserve">Pooblaščeni predstavnik naročnika po </w:t>
            </w:r>
            <w:r w:rsidR="00FC74D5">
              <w:rPr>
                <w:rFonts w:ascii="Century Gothic" w:hAnsi="Century Gothic" w:cs="Arial"/>
              </w:rPr>
              <w:t>tem okvirnem sporazumu</w:t>
            </w:r>
            <w:r w:rsidRPr="00396A62">
              <w:rPr>
                <w:rFonts w:ascii="Century Gothic" w:hAnsi="Century Gothic" w:cs="Arial"/>
              </w:rPr>
              <w:t xml:space="preserve"> je </w:t>
            </w:r>
            <w:r w:rsidR="006A4437">
              <w:rPr>
                <w:rFonts w:ascii="Century Gothic" w:hAnsi="Century Gothic" w:cs="Arial"/>
              </w:rPr>
              <w:t xml:space="preserve">Luka Levstek, </w:t>
            </w:r>
            <w:hyperlink r:id="rId7" w:history="1">
              <w:r w:rsidR="006A4437" w:rsidRPr="000319D1">
                <w:rPr>
                  <w:rStyle w:val="Hiperpovezava"/>
                  <w:rFonts w:ascii="Century Gothic" w:hAnsi="Century Gothic" w:cs="Arial"/>
                </w:rPr>
                <w:t>luka.levstek@sidg.si</w:t>
              </w:r>
            </w:hyperlink>
            <w:r w:rsidR="00A1116D">
              <w:rPr>
                <w:rStyle w:val="Hiperpovezava"/>
                <w:rFonts w:ascii="Century Gothic" w:hAnsi="Century Gothic" w:cs="Arial"/>
              </w:rPr>
              <w:t>, tel.št. : 031 216 275</w:t>
            </w:r>
            <w:r w:rsidR="006A4437">
              <w:rPr>
                <w:rFonts w:ascii="Century Gothic" w:hAnsi="Century Gothic" w:cs="Arial"/>
              </w:rPr>
              <w:t xml:space="preserve"> </w:t>
            </w:r>
          </w:p>
          <w:p w14:paraId="2E818967"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 xml:space="preserve">Pooblaščeni predstavnik </w:t>
            </w:r>
            <w:r w:rsidR="006A4437">
              <w:rPr>
                <w:rFonts w:ascii="Century Gothic" w:hAnsi="Century Gothic" w:cs="Arial"/>
              </w:rPr>
              <w:t>dobavitelja</w:t>
            </w:r>
            <w:r w:rsidRPr="00396A62">
              <w:rPr>
                <w:rFonts w:ascii="Century Gothic" w:hAnsi="Century Gothic" w:cs="Arial"/>
              </w:rPr>
              <w:t xml:space="preserve"> po </w:t>
            </w:r>
            <w:r w:rsidR="00FC74D5">
              <w:rPr>
                <w:rFonts w:ascii="Century Gothic" w:hAnsi="Century Gothic" w:cs="Arial"/>
              </w:rPr>
              <w:t>tem okvirnem sporazumu</w:t>
            </w:r>
            <w:r w:rsidR="00FC74D5" w:rsidRPr="00396A62">
              <w:rPr>
                <w:rFonts w:ascii="Century Gothic" w:hAnsi="Century Gothic" w:cs="Arial"/>
              </w:rPr>
              <w:t xml:space="preserve"> </w:t>
            </w:r>
            <w:r w:rsidRPr="00396A62">
              <w:rPr>
                <w:rFonts w:ascii="Century Gothic" w:hAnsi="Century Gothic" w:cs="Arial"/>
              </w:rPr>
              <w:t>je  .................................................</w:t>
            </w:r>
          </w:p>
          <w:p w14:paraId="3A80F3F5" w14:textId="77777777" w:rsidR="00396A62" w:rsidRPr="00396A62" w:rsidRDefault="00396A62" w:rsidP="009027B1">
            <w:pPr>
              <w:pStyle w:val="Telobesedila3"/>
              <w:spacing w:after="0"/>
              <w:ind w:right="-483"/>
              <w:rPr>
                <w:rFonts w:ascii="Century Gothic" w:hAnsi="Century Gothic" w:cs="Arial"/>
                <w:sz w:val="22"/>
                <w:szCs w:val="22"/>
              </w:rPr>
            </w:pPr>
          </w:p>
          <w:p w14:paraId="001BD90C" w14:textId="77777777" w:rsidR="00FC74D5" w:rsidRDefault="00396A62" w:rsidP="00FC74D5">
            <w:pPr>
              <w:pStyle w:val="Telobesedila3"/>
              <w:spacing w:after="0"/>
              <w:ind w:right="-483"/>
              <w:jc w:val="both"/>
              <w:rPr>
                <w:rFonts w:ascii="Century Gothic" w:hAnsi="Century Gothic" w:cs="Arial"/>
                <w:sz w:val="22"/>
                <w:szCs w:val="22"/>
              </w:rPr>
            </w:pPr>
            <w:r w:rsidRPr="00396A62">
              <w:rPr>
                <w:rFonts w:ascii="Century Gothic" w:hAnsi="Century Gothic" w:cs="Arial"/>
                <w:sz w:val="22"/>
                <w:szCs w:val="22"/>
              </w:rPr>
              <w:t>Predstavniki pogodbenih strank nimajo pravice spreminjati pogodbenih obveznosti.</w:t>
            </w:r>
            <w:r w:rsidR="006A4437">
              <w:rPr>
                <w:rFonts w:ascii="Century Gothic" w:hAnsi="Century Gothic" w:cs="Arial"/>
                <w:sz w:val="22"/>
                <w:szCs w:val="22"/>
              </w:rPr>
              <w:t xml:space="preserve"> </w:t>
            </w:r>
          </w:p>
          <w:p w14:paraId="47624912" w14:textId="77777777" w:rsidR="00396A62" w:rsidRPr="00396A62" w:rsidRDefault="00396A62" w:rsidP="009027B1">
            <w:pPr>
              <w:pStyle w:val="Telobesedila3"/>
              <w:spacing w:after="0"/>
              <w:ind w:right="-483"/>
              <w:rPr>
                <w:rFonts w:ascii="Century Gothic" w:hAnsi="Century Gothic" w:cs="Arial"/>
                <w:sz w:val="22"/>
                <w:szCs w:val="22"/>
              </w:rPr>
            </w:pPr>
          </w:p>
          <w:p w14:paraId="209A1BB9" w14:textId="77777777" w:rsidR="00396A62" w:rsidRPr="00396A62" w:rsidRDefault="00396A62" w:rsidP="009027B1">
            <w:pPr>
              <w:pStyle w:val="Telobesedila3"/>
              <w:spacing w:after="0"/>
              <w:ind w:right="-483"/>
              <w:rPr>
                <w:rFonts w:ascii="Century Gothic" w:hAnsi="Century Gothic" w:cs="Arial"/>
                <w:sz w:val="22"/>
                <w:szCs w:val="22"/>
              </w:rPr>
            </w:pPr>
            <w:r w:rsidRPr="00396A62">
              <w:rPr>
                <w:rFonts w:ascii="Century Gothic" w:hAnsi="Century Gothic" w:cs="Arial"/>
                <w:sz w:val="22"/>
                <w:szCs w:val="22"/>
              </w:rPr>
              <w:t xml:space="preserve">Veljavnost </w:t>
            </w:r>
            <w:r w:rsidR="007C4BC3">
              <w:rPr>
                <w:rFonts w:ascii="Century Gothic" w:hAnsi="Century Gothic" w:cs="Arial"/>
                <w:sz w:val="22"/>
                <w:szCs w:val="22"/>
              </w:rPr>
              <w:t>okvirnega sporazuma</w:t>
            </w:r>
          </w:p>
          <w:p w14:paraId="53264473" w14:textId="77777777" w:rsidR="00396A62" w:rsidRPr="00396A62" w:rsidRDefault="00396A62" w:rsidP="00396A62">
            <w:pPr>
              <w:pStyle w:val="Odstavekseznama"/>
              <w:numPr>
                <w:ilvl w:val="1"/>
                <w:numId w:val="2"/>
              </w:numPr>
              <w:suppressAutoHyphens/>
              <w:autoSpaceDN w:val="0"/>
              <w:spacing w:after="0"/>
              <w:ind w:left="1440" w:hanging="360"/>
              <w:jc w:val="center"/>
              <w:textAlignment w:val="baseline"/>
              <w:rPr>
                <w:rFonts w:ascii="Century Gothic" w:hAnsi="Century Gothic" w:cs="Arial"/>
              </w:rPr>
            </w:pPr>
            <w:r w:rsidRPr="00396A62">
              <w:rPr>
                <w:rFonts w:ascii="Century Gothic" w:hAnsi="Century Gothic" w:cs="Arial"/>
              </w:rPr>
              <w:t>člen</w:t>
            </w:r>
          </w:p>
          <w:p w14:paraId="7E1CCB1D" w14:textId="77777777" w:rsidR="00396A62" w:rsidRPr="00396A62" w:rsidRDefault="00396A62" w:rsidP="009027B1">
            <w:pPr>
              <w:pStyle w:val="Telobesedila3"/>
              <w:spacing w:after="0"/>
              <w:ind w:right="7"/>
              <w:rPr>
                <w:rFonts w:ascii="Century Gothic" w:hAnsi="Century Gothic" w:cs="Arial"/>
                <w:sz w:val="22"/>
                <w:szCs w:val="22"/>
              </w:rPr>
            </w:pPr>
          </w:p>
          <w:p w14:paraId="31A9017C" w14:textId="77777777" w:rsidR="00396A62" w:rsidRPr="00396A62" w:rsidRDefault="00396A62" w:rsidP="009027B1">
            <w:pPr>
              <w:pStyle w:val="Telobesedila3"/>
              <w:spacing w:after="0"/>
              <w:ind w:right="7"/>
              <w:jc w:val="both"/>
              <w:rPr>
                <w:rFonts w:ascii="Century Gothic" w:hAnsi="Century Gothic" w:cs="Arial"/>
                <w:sz w:val="22"/>
                <w:szCs w:val="22"/>
              </w:rPr>
            </w:pPr>
            <w:r w:rsidRPr="00396A62">
              <w:rPr>
                <w:rFonts w:ascii="Century Gothic" w:hAnsi="Century Gothic" w:cs="Arial"/>
                <w:sz w:val="22"/>
                <w:szCs w:val="22"/>
              </w:rPr>
              <w:t xml:space="preserve">Ta </w:t>
            </w:r>
            <w:r w:rsidR="007C4BC3">
              <w:rPr>
                <w:rFonts w:ascii="Century Gothic" w:hAnsi="Century Gothic" w:cs="Arial"/>
                <w:sz w:val="22"/>
                <w:szCs w:val="22"/>
              </w:rPr>
              <w:t>okvirni sporazum</w:t>
            </w:r>
            <w:r w:rsidRPr="00396A62">
              <w:rPr>
                <w:rFonts w:ascii="Century Gothic" w:hAnsi="Century Gothic" w:cs="Arial"/>
                <w:sz w:val="22"/>
                <w:szCs w:val="22"/>
              </w:rPr>
              <w:t xml:space="preserve"> je sklenjen za čas izvajanja pogodbenih </w:t>
            </w:r>
            <w:r w:rsidR="009D52FA">
              <w:rPr>
                <w:rFonts w:ascii="Century Gothic" w:hAnsi="Century Gothic" w:cs="Arial"/>
                <w:sz w:val="22"/>
                <w:szCs w:val="22"/>
              </w:rPr>
              <w:t>obveznosti</w:t>
            </w:r>
            <w:r w:rsidRPr="00396A62">
              <w:rPr>
                <w:rFonts w:ascii="Century Gothic" w:hAnsi="Century Gothic" w:cs="Arial"/>
                <w:sz w:val="22"/>
                <w:szCs w:val="22"/>
              </w:rPr>
              <w:t xml:space="preserve"> in prične veljati z dnem izpolnitve odložnega pogoja pridobitve zavarovanja za dobro izvedbo pogodbenih obveznosti</w:t>
            </w:r>
            <w:r w:rsidR="007C4BC3">
              <w:rPr>
                <w:rFonts w:ascii="Century Gothic" w:hAnsi="Century Gothic" w:cs="Arial"/>
                <w:sz w:val="22"/>
                <w:szCs w:val="22"/>
              </w:rPr>
              <w:t>, velja pa do 31.12.2019.</w:t>
            </w:r>
          </w:p>
          <w:p w14:paraId="3BAAC5E4" w14:textId="77777777" w:rsidR="00396A62" w:rsidRPr="00396A62" w:rsidRDefault="00396A62" w:rsidP="009027B1">
            <w:pPr>
              <w:spacing w:after="0"/>
              <w:ind w:right="7"/>
              <w:jc w:val="both"/>
              <w:rPr>
                <w:rFonts w:ascii="Century Gothic" w:hAnsi="Century Gothic" w:cs="Arial"/>
              </w:rPr>
            </w:pPr>
          </w:p>
          <w:p w14:paraId="21769F7C" w14:textId="77777777" w:rsidR="00396A62" w:rsidRPr="00396A62" w:rsidRDefault="00396A62" w:rsidP="009027B1">
            <w:pPr>
              <w:spacing w:after="0"/>
              <w:ind w:right="7"/>
              <w:jc w:val="both"/>
              <w:rPr>
                <w:rFonts w:ascii="Century Gothic" w:hAnsi="Century Gothic" w:cs="Arial"/>
              </w:rPr>
            </w:pPr>
            <w:r w:rsidRPr="00396A62">
              <w:rPr>
                <w:rFonts w:ascii="Century Gothic" w:hAnsi="Century Gothic" w:cs="Arial"/>
              </w:rPr>
              <w:t>Reševanje sporov</w:t>
            </w:r>
          </w:p>
          <w:p w14:paraId="5ED121DA" w14:textId="77777777" w:rsidR="00396A62" w:rsidRPr="00396A62" w:rsidRDefault="00396A62" w:rsidP="00396A62">
            <w:pPr>
              <w:pStyle w:val="Odstavekseznama"/>
              <w:numPr>
                <w:ilvl w:val="1"/>
                <w:numId w:val="2"/>
              </w:numPr>
              <w:suppressAutoHyphens/>
              <w:autoSpaceDN w:val="0"/>
              <w:spacing w:after="0"/>
              <w:jc w:val="center"/>
              <w:textAlignment w:val="baseline"/>
              <w:rPr>
                <w:rFonts w:ascii="Century Gothic" w:hAnsi="Century Gothic" w:cs="Arial"/>
              </w:rPr>
            </w:pPr>
            <w:r w:rsidRPr="00396A62">
              <w:rPr>
                <w:rFonts w:ascii="Century Gothic" w:hAnsi="Century Gothic" w:cs="Arial"/>
              </w:rPr>
              <w:t>člen</w:t>
            </w:r>
          </w:p>
          <w:p w14:paraId="180C7ED1" w14:textId="77777777" w:rsidR="00396A62" w:rsidRPr="00396A62" w:rsidRDefault="00396A62" w:rsidP="009027B1">
            <w:pPr>
              <w:spacing w:after="0"/>
              <w:ind w:right="7"/>
              <w:jc w:val="center"/>
              <w:rPr>
                <w:rFonts w:ascii="Century Gothic" w:hAnsi="Century Gothic" w:cs="Arial"/>
              </w:rPr>
            </w:pPr>
          </w:p>
          <w:p w14:paraId="3269CA81" w14:textId="77777777" w:rsidR="00396A62" w:rsidRPr="00396A62" w:rsidRDefault="00396A62" w:rsidP="009027B1">
            <w:pPr>
              <w:spacing w:after="0"/>
              <w:ind w:right="7"/>
              <w:jc w:val="both"/>
              <w:rPr>
                <w:rFonts w:ascii="Century Gothic" w:hAnsi="Century Gothic" w:cs="Arial"/>
              </w:rPr>
            </w:pPr>
            <w:r w:rsidRPr="00396A62">
              <w:rPr>
                <w:rFonts w:ascii="Century Gothic" w:hAnsi="Century Gothic" w:cs="Arial"/>
              </w:rPr>
              <w:lastRenderedPageBreak/>
              <w:t>Pogodbeni stranki bosta katerakoli nesoglasja v zvezi s to pogodbo najprej skušali rešiti sporazumno in izvensodno, če pa to ne bi bilo mogoče in bi katerakoli pogodbena stranka svoje zahtevke zoper drugo pogodbeno stranko iz naslova te</w:t>
            </w:r>
            <w:r w:rsidR="004B78AD">
              <w:rPr>
                <w:rFonts w:ascii="Century Gothic" w:hAnsi="Century Gothic" w:cs="Arial"/>
              </w:rPr>
              <w:t>ga okvirnega sporazuma</w:t>
            </w:r>
            <w:r w:rsidRPr="00396A62">
              <w:rPr>
                <w:rFonts w:ascii="Century Gothic" w:hAnsi="Century Gothic" w:cs="Arial"/>
              </w:rPr>
              <w:t xml:space="preserve"> uveljavljala pred sodiščem, pa je za odločanje krajevno pristojno stvarno pristojno sodišče v Ljubljani.</w:t>
            </w:r>
          </w:p>
          <w:p w14:paraId="1F8A81A5" w14:textId="77777777" w:rsidR="00396A62" w:rsidRPr="00396A62" w:rsidRDefault="00396A62" w:rsidP="009027B1">
            <w:pPr>
              <w:spacing w:after="0"/>
              <w:ind w:right="7"/>
              <w:jc w:val="both"/>
              <w:rPr>
                <w:rFonts w:ascii="Century Gothic" w:hAnsi="Century Gothic" w:cs="Arial"/>
              </w:rPr>
            </w:pPr>
            <w:r w:rsidRPr="00396A62">
              <w:rPr>
                <w:rFonts w:ascii="Century Gothic" w:hAnsi="Century Gothic" w:cs="Arial"/>
              </w:rPr>
              <w:t xml:space="preserve"> </w:t>
            </w:r>
          </w:p>
          <w:p w14:paraId="1F9C550F" w14:textId="77777777" w:rsidR="00396A62" w:rsidRPr="00396A62" w:rsidRDefault="00396A62" w:rsidP="00396A62">
            <w:pPr>
              <w:pStyle w:val="Odstavekseznama"/>
              <w:numPr>
                <w:ilvl w:val="1"/>
                <w:numId w:val="2"/>
              </w:numPr>
              <w:suppressAutoHyphens/>
              <w:autoSpaceDN w:val="0"/>
              <w:spacing w:after="0"/>
              <w:jc w:val="center"/>
              <w:textAlignment w:val="baseline"/>
              <w:rPr>
                <w:rFonts w:ascii="Century Gothic" w:hAnsi="Century Gothic" w:cs="Arial"/>
              </w:rPr>
            </w:pPr>
            <w:r w:rsidRPr="00396A62">
              <w:rPr>
                <w:rFonts w:ascii="Century Gothic" w:hAnsi="Century Gothic" w:cs="Arial"/>
              </w:rPr>
              <w:t>člen</w:t>
            </w:r>
          </w:p>
          <w:p w14:paraId="4B77EA2E" w14:textId="77777777" w:rsidR="00396A62" w:rsidRPr="00396A62" w:rsidRDefault="00396A62" w:rsidP="009027B1">
            <w:pPr>
              <w:pStyle w:val="Telobesedila3"/>
              <w:spacing w:after="0"/>
              <w:ind w:right="7"/>
              <w:jc w:val="center"/>
              <w:rPr>
                <w:rFonts w:ascii="Century Gothic" w:hAnsi="Century Gothic" w:cs="Arial"/>
                <w:sz w:val="22"/>
                <w:szCs w:val="22"/>
              </w:rPr>
            </w:pPr>
          </w:p>
          <w:p w14:paraId="525FB65C" w14:textId="77777777" w:rsidR="00396A62" w:rsidRPr="00396A62" w:rsidRDefault="00396A62" w:rsidP="009027B1">
            <w:pPr>
              <w:pStyle w:val="Telobesedila-zamik3"/>
              <w:spacing w:after="0"/>
              <w:ind w:left="0" w:right="7"/>
              <w:jc w:val="both"/>
              <w:rPr>
                <w:rFonts w:ascii="Century Gothic" w:hAnsi="Century Gothic" w:cs="Arial"/>
                <w:sz w:val="22"/>
                <w:szCs w:val="22"/>
              </w:rPr>
            </w:pPr>
            <w:r w:rsidRPr="00396A62">
              <w:rPr>
                <w:rFonts w:ascii="Century Gothic" w:hAnsi="Century Gothic" w:cs="Arial"/>
                <w:sz w:val="22"/>
                <w:szCs w:val="22"/>
              </w:rPr>
              <w:t xml:space="preserve">Kakršnekoli spremembe oz. dopolnitve </w:t>
            </w:r>
            <w:r w:rsidR="004B78AD" w:rsidRPr="004B78AD">
              <w:rPr>
                <w:rFonts w:ascii="Century Gothic" w:hAnsi="Century Gothic" w:cs="Arial"/>
                <w:sz w:val="22"/>
                <w:szCs w:val="22"/>
              </w:rPr>
              <w:t>tega okvirnega sporazuma</w:t>
            </w:r>
            <w:r w:rsidR="004B78AD" w:rsidRPr="00396A62">
              <w:rPr>
                <w:rFonts w:ascii="Century Gothic" w:hAnsi="Century Gothic" w:cs="Arial"/>
                <w:sz w:val="22"/>
                <w:szCs w:val="22"/>
              </w:rPr>
              <w:t xml:space="preserve"> </w:t>
            </w:r>
            <w:r w:rsidRPr="00396A62">
              <w:rPr>
                <w:rFonts w:ascii="Century Gothic" w:hAnsi="Century Gothic" w:cs="Arial"/>
                <w:sz w:val="22"/>
                <w:szCs w:val="22"/>
              </w:rPr>
              <w:t>so veljavne le, če so dogovorjene v pisni obliki.</w:t>
            </w:r>
          </w:p>
          <w:p w14:paraId="3CE3C47C" w14:textId="77777777" w:rsidR="00396A62" w:rsidRPr="00396A62" w:rsidRDefault="00396A62" w:rsidP="009027B1">
            <w:pPr>
              <w:pStyle w:val="Telobesedila-zamik3"/>
              <w:spacing w:after="0"/>
              <w:ind w:left="0" w:right="7"/>
              <w:jc w:val="both"/>
              <w:rPr>
                <w:rFonts w:ascii="Century Gothic" w:hAnsi="Century Gothic" w:cs="Arial"/>
                <w:sz w:val="22"/>
                <w:szCs w:val="22"/>
              </w:rPr>
            </w:pPr>
          </w:p>
          <w:p w14:paraId="08F59374" w14:textId="77777777" w:rsidR="00396A62" w:rsidRPr="00396A62" w:rsidRDefault="00396A62" w:rsidP="009027B1">
            <w:pPr>
              <w:pStyle w:val="Telobesedila-zamik3"/>
              <w:spacing w:after="0"/>
              <w:ind w:left="0" w:right="7"/>
              <w:jc w:val="both"/>
              <w:rPr>
                <w:rFonts w:ascii="Century Gothic" w:hAnsi="Century Gothic" w:cs="Arial"/>
                <w:sz w:val="22"/>
                <w:szCs w:val="22"/>
              </w:rPr>
            </w:pPr>
            <w:r w:rsidRPr="00396A62">
              <w:rPr>
                <w:rFonts w:ascii="Century Gothic" w:hAnsi="Century Gothic" w:cs="Arial"/>
                <w:sz w:val="22"/>
                <w:szCs w:val="22"/>
              </w:rPr>
              <w:t xml:space="preserve">Pogodbeni stranki se dogovorita, da se pred izvedbo dodatnih del sklene aneks k </w:t>
            </w:r>
            <w:r w:rsidR="00726833">
              <w:rPr>
                <w:rFonts w:ascii="Century Gothic" w:hAnsi="Century Gothic" w:cs="Arial"/>
                <w:sz w:val="22"/>
                <w:szCs w:val="22"/>
              </w:rPr>
              <w:t>okvirnemu sporazumu,</w:t>
            </w:r>
            <w:r w:rsidRPr="00396A62">
              <w:rPr>
                <w:rFonts w:ascii="Century Gothic" w:hAnsi="Century Gothic" w:cs="Arial"/>
                <w:sz w:val="22"/>
                <w:szCs w:val="22"/>
              </w:rPr>
              <w:t xml:space="preserve"> v nasprotnem primeru naročnik ne nosi finančni posledic oz. </w:t>
            </w:r>
            <w:r w:rsidR="006A4437">
              <w:rPr>
                <w:rFonts w:ascii="Century Gothic" w:hAnsi="Century Gothic" w:cs="Arial"/>
                <w:sz w:val="22"/>
                <w:szCs w:val="22"/>
              </w:rPr>
              <w:t>dobavitelj</w:t>
            </w:r>
            <w:r w:rsidR="006A4437" w:rsidRPr="00396A62">
              <w:rPr>
                <w:rFonts w:ascii="Century Gothic" w:hAnsi="Century Gothic" w:cs="Arial"/>
                <w:sz w:val="22"/>
                <w:szCs w:val="22"/>
              </w:rPr>
              <w:t xml:space="preserve"> </w:t>
            </w:r>
            <w:r w:rsidRPr="00396A62">
              <w:rPr>
                <w:rFonts w:ascii="Century Gothic" w:hAnsi="Century Gothic" w:cs="Arial"/>
                <w:sz w:val="22"/>
                <w:szCs w:val="22"/>
              </w:rPr>
              <w:t xml:space="preserve">ne sme zahtevati plačila. </w:t>
            </w:r>
          </w:p>
          <w:p w14:paraId="50268AC7" w14:textId="77777777" w:rsidR="00396A62" w:rsidRPr="00396A62" w:rsidRDefault="00396A62" w:rsidP="009027B1">
            <w:pPr>
              <w:spacing w:after="0"/>
              <w:ind w:right="7"/>
              <w:jc w:val="center"/>
              <w:rPr>
                <w:rFonts w:ascii="Century Gothic" w:hAnsi="Century Gothic" w:cs="Arial"/>
              </w:rPr>
            </w:pPr>
          </w:p>
          <w:p w14:paraId="71A6D2A0" w14:textId="77777777" w:rsidR="00396A62" w:rsidRPr="00396A62" w:rsidRDefault="00396A62" w:rsidP="00396A62">
            <w:pPr>
              <w:pStyle w:val="Odstavekseznama"/>
              <w:numPr>
                <w:ilvl w:val="1"/>
                <w:numId w:val="2"/>
              </w:numPr>
              <w:suppressAutoHyphens/>
              <w:autoSpaceDN w:val="0"/>
              <w:spacing w:after="0"/>
              <w:jc w:val="center"/>
              <w:textAlignment w:val="baseline"/>
              <w:rPr>
                <w:rFonts w:ascii="Century Gothic" w:hAnsi="Century Gothic" w:cs="Arial"/>
              </w:rPr>
            </w:pPr>
            <w:r w:rsidRPr="00396A62">
              <w:rPr>
                <w:rFonts w:ascii="Century Gothic" w:hAnsi="Century Gothic" w:cs="Arial"/>
              </w:rPr>
              <w:t>člen</w:t>
            </w:r>
          </w:p>
          <w:p w14:paraId="27EB3844" w14:textId="77777777" w:rsidR="00396A62" w:rsidRPr="00396A62" w:rsidRDefault="00396A62" w:rsidP="009027B1">
            <w:pPr>
              <w:spacing w:after="0"/>
              <w:ind w:right="7"/>
              <w:rPr>
                <w:rFonts w:ascii="Century Gothic" w:hAnsi="Century Gothic" w:cs="Arial"/>
              </w:rPr>
            </w:pPr>
          </w:p>
          <w:p w14:paraId="05DA512A" w14:textId="15955102" w:rsidR="00396A62" w:rsidRPr="00396A62" w:rsidRDefault="00726833" w:rsidP="009027B1">
            <w:pPr>
              <w:pStyle w:val="Telobesedila-zamik3"/>
              <w:spacing w:after="0"/>
              <w:ind w:left="0" w:right="7"/>
              <w:jc w:val="both"/>
              <w:rPr>
                <w:rFonts w:ascii="Century Gothic" w:hAnsi="Century Gothic" w:cs="Arial"/>
                <w:sz w:val="22"/>
                <w:szCs w:val="22"/>
              </w:rPr>
            </w:pPr>
            <w:r>
              <w:rPr>
                <w:rFonts w:ascii="Century Gothic" w:hAnsi="Century Gothic" w:cs="Arial"/>
                <w:sz w:val="22"/>
                <w:szCs w:val="22"/>
              </w:rPr>
              <w:t>Okvirni sporazum</w:t>
            </w:r>
            <w:r w:rsidR="00396A62" w:rsidRPr="00396A62">
              <w:rPr>
                <w:rFonts w:ascii="Century Gothic" w:hAnsi="Century Gothic" w:cs="Arial"/>
                <w:sz w:val="22"/>
                <w:szCs w:val="22"/>
              </w:rPr>
              <w:t xml:space="preserve"> je sestavljen in podpisan v </w:t>
            </w:r>
            <w:r>
              <w:rPr>
                <w:rFonts w:ascii="Century Gothic" w:hAnsi="Century Gothic" w:cs="Arial"/>
                <w:sz w:val="22"/>
                <w:szCs w:val="22"/>
              </w:rPr>
              <w:t>dveh</w:t>
            </w:r>
            <w:r w:rsidR="00396A62" w:rsidRPr="00396A62">
              <w:rPr>
                <w:rFonts w:ascii="Century Gothic" w:hAnsi="Century Gothic" w:cs="Arial"/>
                <w:sz w:val="22"/>
                <w:szCs w:val="22"/>
              </w:rPr>
              <w:t xml:space="preserve"> (</w:t>
            </w:r>
            <w:r>
              <w:rPr>
                <w:rFonts w:ascii="Century Gothic" w:hAnsi="Century Gothic" w:cs="Arial"/>
                <w:sz w:val="22"/>
                <w:szCs w:val="22"/>
              </w:rPr>
              <w:t>2</w:t>
            </w:r>
            <w:r w:rsidR="00396A62" w:rsidRPr="00396A62">
              <w:rPr>
                <w:rFonts w:ascii="Century Gothic" w:hAnsi="Century Gothic" w:cs="Arial"/>
                <w:sz w:val="22"/>
                <w:szCs w:val="22"/>
              </w:rPr>
              <w:t xml:space="preserve">) enakih  izvodih, od katerih vsaka pogodbena stranka prejme </w:t>
            </w:r>
            <w:r>
              <w:rPr>
                <w:rFonts w:ascii="Century Gothic" w:hAnsi="Century Gothic" w:cs="Arial"/>
                <w:sz w:val="22"/>
                <w:szCs w:val="22"/>
              </w:rPr>
              <w:t>en</w:t>
            </w:r>
            <w:r w:rsidR="00396A62" w:rsidRPr="00396A62">
              <w:rPr>
                <w:rFonts w:ascii="Century Gothic" w:hAnsi="Century Gothic" w:cs="Arial"/>
                <w:sz w:val="22"/>
                <w:szCs w:val="22"/>
              </w:rPr>
              <w:t xml:space="preserve"> (</w:t>
            </w:r>
            <w:r>
              <w:rPr>
                <w:rFonts w:ascii="Century Gothic" w:hAnsi="Century Gothic" w:cs="Arial"/>
                <w:sz w:val="22"/>
                <w:szCs w:val="22"/>
              </w:rPr>
              <w:t>1</w:t>
            </w:r>
            <w:r w:rsidR="00396A62" w:rsidRPr="00396A62">
              <w:rPr>
                <w:rFonts w:ascii="Century Gothic" w:hAnsi="Century Gothic" w:cs="Arial"/>
                <w:sz w:val="22"/>
                <w:szCs w:val="22"/>
              </w:rPr>
              <w:t>) izvod.</w:t>
            </w:r>
          </w:p>
          <w:p w14:paraId="23685E2C" w14:textId="77777777" w:rsidR="00396A62" w:rsidRPr="00396A62" w:rsidRDefault="00396A62" w:rsidP="009027B1">
            <w:pPr>
              <w:pStyle w:val="Telobesedila-zamik3"/>
              <w:spacing w:after="0"/>
              <w:ind w:left="0" w:right="7"/>
              <w:jc w:val="both"/>
              <w:rPr>
                <w:rFonts w:ascii="Century Gothic" w:hAnsi="Century Gothic" w:cs="Arial"/>
                <w:sz w:val="22"/>
                <w:szCs w:val="22"/>
              </w:rPr>
            </w:pPr>
          </w:p>
          <w:p w14:paraId="75F19460" w14:textId="77777777" w:rsidR="00396A62" w:rsidRPr="00396A62" w:rsidRDefault="00726833" w:rsidP="009027B1">
            <w:pPr>
              <w:pStyle w:val="Telobesedila-zamik3"/>
              <w:spacing w:after="0"/>
              <w:ind w:left="0" w:right="7"/>
              <w:jc w:val="both"/>
              <w:rPr>
                <w:rFonts w:ascii="Century Gothic" w:hAnsi="Century Gothic" w:cs="Arial"/>
                <w:sz w:val="22"/>
                <w:szCs w:val="22"/>
              </w:rPr>
            </w:pPr>
            <w:r>
              <w:rPr>
                <w:rFonts w:ascii="Century Gothic" w:hAnsi="Century Gothic" w:cs="Arial"/>
                <w:sz w:val="22"/>
                <w:szCs w:val="22"/>
              </w:rPr>
              <w:t>Okvirni sporazum</w:t>
            </w:r>
            <w:r w:rsidR="00396A62" w:rsidRPr="00396A62">
              <w:rPr>
                <w:rFonts w:ascii="Century Gothic" w:hAnsi="Century Gothic" w:cs="Arial"/>
                <w:sz w:val="22"/>
                <w:szCs w:val="22"/>
              </w:rPr>
              <w:t xml:space="preserve"> je sklenjen pod odložnim pogojem pridobitve </w:t>
            </w:r>
            <w:r w:rsidR="006A4437">
              <w:rPr>
                <w:rFonts w:ascii="Century Gothic" w:hAnsi="Century Gothic" w:cs="Arial"/>
                <w:sz w:val="22"/>
                <w:szCs w:val="22"/>
              </w:rPr>
              <w:t>zavarovanja</w:t>
            </w:r>
            <w:r w:rsidR="00396A62" w:rsidRPr="00396A62">
              <w:rPr>
                <w:rFonts w:ascii="Century Gothic" w:hAnsi="Century Gothic" w:cs="Arial"/>
                <w:sz w:val="22"/>
                <w:szCs w:val="22"/>
              </w:rPr>
              <w:t xml:space="preserve"> za dobro izvedbo pogodbenih obveznosti.</w:t>
            </w:r>
          </w:p>
          <w:p w14:paraId="4FD61146" w14:textId="77777777" w:rsidR="00396A62" w:rsidRPr="00396A62" w:rsidRDefault="00396A62" w:rsidP="009027B1">
            <w:pPr>
              <w:spacing w:after="0"/>
              <w:ind w:right="7"/>
              <w:rPr>
                <w:rFonts w:ascii="Century Gothic" w:hAnsi="Century Gothic" w:cs="Arial"/>
              </w:rPr>
            </w:pPr>
          </w:p>
          <w:p w14:paraId="62618192" w14:textId="77777777" w:rsidR="007D5DFE" w:rsidRDefault="007D5DFE" w:rsidP="009027B1">
            <w:pPr>
              <w:spacing w:after="0"/>
              <w:ind w:right="7"/>
              <w:rPr>
                <w:rFonts w:ascii="Century Gothic" w:hAnsi="Century Gothic" w:cs="Arial"/>
              </w:rPr>
            </w:pPr>
          </w:p>
          <w:p w14:paraId="51B4A165" w14:textId="77777777" w:rsidR="00396A62" w:rsidRPr="00396A62" w:rsidRDefault="00396A62" w:rsidP="009027B1">
            <w:pPr>
              <w:spacing w:after="0"/>
              <w:ind w:right="7"/>
              <w:rPr>
                <w:rFonts w:ascii="Century Gothic" w:hAnsi="Century Gothic" w:cs="Arial"/>
              </w:rPr>
            </w:pPr>
            <w:r w:rsidRPr="00396A62">
              <w:rPr>
                <w:rFonts w:ascii="Century Gothic" w:hAnsi="Century Gothic" w:cs="Arial"/>
              </w:rPr>
              <w:t>Protikorupcijska klavzula</w:t>
            </w:r>
          </w:p>
          <w:p w14:paraId="19A073FD" w14:textId="77777777" w:rsidR="00396A62" w:rsidRPr="00396A62" w:rsidRDefault="00396A62" w:rsidP="00396A62">
            <w:pPr>
              <w:pStyle w:val="Odstavekseznama"/>
              <w:numPr>
                <w:ilvl w:val="1"/>
                <w:numId w:val="2"/>
              </w:numPr>
              <w:suppressAutoHyphens/>
              <w:autoSpaceDN w:val="0"/>
              <w:spacing w:after="0"/>
              <w:jc w:val="center"/>
              <w:textAlignment w:val="baseline"/>
              <w:rPr>
                <w:rFonts w:ascii="Century Gothic" w:hAnsi="Century Gothic" w:cs="Arial"/>
              </w:rPr>
            </w:pPr>
            <w:r w:rsidRPr="00396A62">
              <w:rPr>
                <w:rFonts w:ascii="Century Gothic" w:hAnsi="Century Gothic" w:cs="Arial"/>
              </w:rPr>
              <w:t>člen</w:t>
            </w:r>
          </w:p>
          <w:p w14:paraId="3B8E71A6" w14:textId="77777777" w:rsidR="00396A62" w:rsidRPr="00396A62" w:rsidRDefault="00396A62" w:rsidP="009027B1">
            <w:pPr>
              <w:spacing w:after="0"/>
              <w:ind w:right="7"/>
              <w:rPr>
                <w:rFonts w:ascii="Century Gothic" w:hAnsi="Century Gothic" w:cs="Arial"/>
              </w:rPr>
            </w:pPr>
          </w:p>
          <w:p w14:paraId="62AAC4BF" w14:textId="77777777" w:rsidR="00396A62" w:rsidRDefault="00396A62" w:rsidP="009027B1">
            <w:pPr>
              <w:spacing w:after="0"/>
              <w:jc w:val="both"/>
              <w:rPr>
                <w:rFonts w:ascii="Century Gothic" w:hAnsi="Century Gothic" w:cs="Arial"/>
              </w:rPr>
            </w:pPr>
            <w:r w:rsidRPr="00396A62">
              <w:rPr>
                <w:rFonts w:ascii="Century Gothic" w:hAnsi="Century Gothic" w:cs="Arial"/>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4C4AAC40" w14:textId="77777777" w:rsidR="00E23C3F" w:rsidRDefault="00E23C3F" w:rsidP="009027B1">
            <w:pPr>
              <w:spacing w:after="0"/>
              <w:jc w:val="both"/>
              <w:rPr>
                <w:rFonts w:ascii="Century Gothic" w:hAnsi="Century Gothic" w:cs="Arial"/>
              </w:rPr>
            </w:pPr>
          </w:p>
          <w:p w14:paraId="67BEFD6C" w14:textId="77777777" w:rsidR="00E23C3F" w:rsidRDefault="00E23C3F" w:rsidP="00E23C3F">
            <w:pPr>
              <w:pStyle w:val="Odstavekseznama"/>
              <w:numPr>
                <w:ilvl w:val="1"/>
                <w:numId w:val="2"/>
              </w:numPr>
              <w:spacing w:after="0"/>
              <w:jc w:val="center"/>
              <w:rPr>
                <w:rFonts w:ascii="Century Gothic" w:hAnsi="Century Gothic" w:cs="Arial"/>
              </w:rPr>
            </w:pPr>
            <w:r>
              <w:rPr>
                <w:rFonts w:ascii="Century Gothic" w:hAnsi="Century Gothic" w:cs="Arial"/>
              </w:rPr>
              <w:t>člen</w:t>
            </w:r>
          </w:p>
          <w:p w14:paraId="250D00D6" w14:textId="77777777" w:rsidR="00E23C3F" w:rsidRPr="00E23C3F" w:rsidRDefault="00E23C3F" w:rsidP="00E23C3F">
            <w:pPr>
              <w:spacing w:after="0"/>
              <w:contextualSpacing/>
              <w:rPr>
                <w:rFonts w:ascii="Century Gothic" w:hAnsi="Century Gothic" w:cs="Arial"/>
                <w:bCs/>
              </w:rPr>
            </w:pPr>
            <w:r w:rsidRPr="00E23C3F">
              <w:rPr>
                <w:rFonts w:ascii="Century Gothic" w:hAnsi="Century Gothic" w:cs="Arial"/>
                <w:bCs/>
              </w:rPr>
              <w:t>Socialna klavzula</w:t>
            </w:r>
          </w:p>
          <w:p w14:paraId="7EE5DB18" w14:textId="77777777" w:rsidR="00E23C3F" w:rsidRPr="009B4C2D" w:rsidRDefault="00E23C3F" w:rsidP="00E23C3F">
            <w:pPr>
              <w:spacing w:after="0"/>
              <w:contextualSpacing/>
              <w:jc w:val="both"/>
              <w:rPr>
                <w:rFonts w:ascii="Century Gothic" w:hAnsi="Century Gothic" w:cs="Arial"/>
                <w:color w:val="auto"/>
                <w:kern w:val="3"/>
                <w:lang w:eastAsia="zh-CN"/>
              </w:rPr>
            </w:pPr>
          </w:p>
          <w:p w14:paraId="53132140" w14:textId="77777777" w:rsidR="00E23C3F" w:rsidRPr="009B4C2D" w:rsidRDefault="00E23C3F" w:rsidP="00E23C3F">
            <w:pPr>
              <w:spacing w:after="0"/>
              <w:ind w:right="7"/>
              <w:contextualSpacing/>
              <w:jc w:val="both"/>
              <w:rPr>
                <w:rFonts w:ascii="Century Gothic" w:hAnsi="Century Gothic" w:cs="Arial"/>
                <w:color w:val="auto"/>
                <w:kern w:val="3"/>
                <w:lang w:eastAsia="zh-CN"/>
              </w:rPr>
            </w:pPr>
            <w:r w:rsidRPr="009B4C2D">
              <w:rPr>
                <w:rFonts w:ascii="Century Gothic" w:hAnsi="Century Gothic" w:cs="Arial"/>
                <w:color w:val="auto"/>
                <w:kern w:val="3"/>
                <w:lang w:eastAsia="zh-CN"/>
              </w:rPr>
              <w:t xml:space="preserve">Pogodba preneha veljati, če je naročnik seznanjen, da je pristojni državni organ ali sodišče s pravnomočno odločitvijo ugotovilo kršitev delovne, okoljske ali socialne zakonodaje s strani </w:t>
            </w:r>
            <w:r>
              <w:rPr>
                <w:rFonts w:ascii="Century Gothic" w:hAnsi="Century Gothic" w:cs="Arial"/>
                <w:color w:val="auto"/>
                <w:kern w:val="3"/>
                <w:lang w:eastAsia="zh-CN"/>
              </w:rPr>
              <w:t>dobavitelja</w:t>
            </w:r>
            <w:r w:rsidRPr="009B4C2D">
              <w:rPr>
                <w:rFonts w:ascii="Century Gothic" w:hAnsi="Century Gothic" w:cs="Arial"/>
                <w:color w:val="auto"/>
                <w:kern w:val="3"/>
                <w:lang w:eastAsia="zh-CN"/>
              </w:rPr>
              <w:t xml:space="preserve"> pogodbe o izvedbi javnega naročila ali njegovega podizvajalca.</w:t>
            </w:r>
          </w:p>
          <w:p w14:paraId="1FEF8611" w14:textId="77777777" w:rsidR="00E23C3F" w:rsidRPr="00E23C3F" w:rsidRDefault="00E23C3F" w:rsidP="00E23C3F">
            <w:pPr>
              <w:spacing w:after="0"/>
              <w:ind w:left="720"/>
              <w:rPr>
                <w:rFonts w:ascii="Century Gothic" w:hAnsi="Century Gothic" w:cs="Arial"/>
              </w:rPr>
            </w:pPr>
          </w:p>
          <w:p w14:paraId="42F710A5" w14:textId="77777777" w:rsidR="00396A62" w:rsidRPr="00396A62" w:rsidRDefault="00396A62" w:rsidP="009027B1">
            <w:pPr>
              <w:spacing w:after="0"/>
              <w:rPr>
                <w:rFonts w:ascii="Century Gothic" w:hAnsi="Century Gothic" w:cs="Arial"/>
              </w:rPr>
            </w:pPr>
          </w:p>
          <w:p w14:paraId="1B4654F2" w14:textId="77777777" w:rsidR="00396A62" w:rsidRPr="00396A62" w:rsidRDefault="00396A62" w:rsidP="009027B1">
            <w:pPr>
              <w:spacing w:after="0"/>
              <w:rPr>
                <w:rFonts w:ascii="Century Gothic" w:hAnsi="Century Gothic" w:cs="Arial"/>
              </w:rPr>
            </w:pPr>
          </w:p>
          <w:p w14:paraId="74359AEF" w14:textId="77777777" w:rsidR="00396A62" w:rsidRPr="00396A62" w:rsidRDefault="00396A62" w:rsidP="009027B1">
            <w:pPr>
              <w:spacing w:after="0"/>
              <w:rPr>
                <w:rFonts w:ascii="Century Gothic" w:hAnsi="Century Gothic" w:cs="Arial"/>
              </w:rPr>
            </w:pP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396A62" w:rsidRPr="00396A62" w14:paraId="338D89CA" w14:textId="77777777" w:rsidTr="009027B1">
              <w:tc>
                <w:tcPr>
                  <w:tcW w:w="4142" w:type="dxa"/>
                  <w:shd w:val="clear" w:color="auto" w:fill="auto"/>
                  <w:tcMar>
                    <w:top w:w="0" w:type="dxa"/>
                    <w:left w:w="108" w:type="dxa"/>
                    <w:bottom w:w="0" w:type="dxa"/>
                    <w:right w:w="108" w:type="dxa"/>
                  </w:tcMar>
                </w:tcPr>
                <w:p w14:paraId="4785A68E"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Št.:</w:t>
                  </w:r>
                </w:p>
              </w:tc>
              <w:tc>
                <w:tcPr>
                  <w:tcW w:w="4216" w:type="dxa"/>
                  <w:shd w:val="clear" w:color="auto" w:fill="auto"/>
                  <w:tcMar>
                    <w:top w:w="0" w:type="dxa"/>
                    <w:left w:w="108" w:type="dxa"/>
                    <w:bottom w:w="0" w:type="dxa"/>
                    <w:right w:w="108" w:type="dxa"/>
                  </w:tcMar>
                </w:tcPr>
                <w:p w14:paraId="6D53666E"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Št.:</w:t>
                  </w:r>
                </w:p>
              </w:tc>
            </w:tr>
            <w:tr w:rsidR="00396A62" w:rsidRPr="00396A62" w14:paraId="108F0131" w14:textId="77777777" w:rsidTr="009027B1">
              <w:tc>
                <w:tcPr>
                  <w:tcW w:w="4142" w:type="dxa"/>
                  <w:shd w:val="clear" w:color="auto" w:fill="auto"/>
                  <w:tcMar>
                    <w:top w:w="0" w:type="dxa"/>
                    <w:left w:w="108" w:type="dxa"/>
                    <w:bottom w:w="0" w:type="dxa"/>
                    <w:right w:w="108" w:type="dxa"/>
                  </w:tcMar>
                </w:tcPr>
                <w:p w14:paraId="57EBDFBA"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Kraj in datum:</w:t>
                  </w:r>
                </w:p>
              </w:tc>
              <w:tc>
                <w:tcPr>
                  <w:tcW w:w="4216" w:type="dxa"/>
                  <w:shd w:val="clear" w:color="auto" w:fill="auto"/>
                  <w:tcMar>
                    <w:top w:w="0" w:type="dxa"/>
                    <w:left w:w="108" w:type="dxa"/>
                    <w:bottom w:w="0" w:type="dxa"/>
                    <w:right w:w="108" w:type="dxa"/>
                  </w:tcMar>
                </w:tcPr>
                <w:p w14:paraId="0EF2B824"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Kraj in datum:</w:t>
                  </w:r>
                </w:p>
              </w:tc>
            </w:tr>
            <w:tr w:rsidR="00396A62" w:rsidRPr="00396A62" w14:paraId="018AF5B3" w14:textId="77777777" w:rsidTr="009027B1">
              <w:tc>
                <w:tcPr>
                  <w:tcW w:w="4142" w:type="dxa"/>
                  <w:shd w:val="clear" w:color="auto" w:fill="auto"/>
                  <w:tcMar>
                    <w:top w:w="0" w:type="dxa"/>
                    <w:left w:w="108" w:type="dxa"/>
                    <w:bottom w:w="0" w:type="dxa"/>
                    <w:right w:w="108" w:type="dxa"/>
                  </w:tcMar>
                </w:tcPr>
                <w:p w14:paraId="592D6C8C" w14:textId="77777777" w:rsidR="00396A62" w:rsidRPr="00396A62" w:rsidRDefault="00396A62" w:rsidP="009027B1">
                  <w:pPr>
                    <w:spacing w:after="0"/>
                    <w:jc w:val="both"/>
                    <w:rPr>
                      <w:rFonts w:ascii="Century Gothic" w:hAnsi="Century Gothic" w:cs="Arial"/>
                    </w:rPr>
                  </w:pPr>
                </w:p>
                <w:p w14:paraId="3EAA1618" w14:textId="77777777" w:rsidR="00396A62" w:rsidRPr="00396A62" w:rsidRDefault="00B55CA3" w:rsidP="009027B1">
                  <w:pPr>
                    <w:spacing w:after="0"/>
                    <w:jc w:val="both"/>
                    <w:rPr>
                      <w:rFonts w:ascii="Century Gothic" w:hAnsi="Century Gothic" w:cs="Arial"/>
                    </w:rPr>
                  </w:pPr>
                  <w:r>
                    <w:rPr>
                      <w:rFonts w:ascii="Century Gothic" w:hAnsi="Century Gothic" w:cs="Arial"/>
                    </w:rPr>
                    <w:t>D</w:t>
                  </w:r>
                  <w:r w:rsidR="00E23C3F">
                    <w:rPr>
                      <w:rFonts w:ascii="Century Gothic" w:hAnsi="Century Gothic" w:cs="Arial"/>
                    </w:rPr>
                    <w:t>obavitelj</w:t>
                  </w:r>
                  <w:r w:rsidR="00396A62" w:rsidRPr="00396A62">
                    <w:rPr>
                      <w:rFonts w:ascii="Century Gothic" w:hAnsi="Century Gothic" w:cs="Arial"/>
                    </w:rPr>
                    <w:t>:</w:t>
                  </w:r>
                </w:p>
              </w:tc>
              <w:tc>
                <w:tcPr>
                  <w:tcW w:w="4216" w:type="dxa"/>
                  <w:shd w:val="clear" w:color="auto" w:fill="auto"/>
                  <w:tcMar>
                    <w:top w:w="0" w:type="dxa"/>
                    <w:left w:w="108" w:type="dxa"/>
                    <w:bottom w:w="0" w:type="dxa"/>
                    <w:right w:w="108" w:type="dxa"/>
                  </w:tcMar>
                </w:tcPr>
                <w:p w14:paraId="1E1E6B64" w14:textId="77777777" w:rsidR="00396A62" w:rsidRPr="00396A62" w:rsidRDefault="00396A62" w:rsidP="009027B1">
                  <w:pPr>
                    <w:spacing w:after="0"/>
                    <w:jc w:val="both"/>
                    <w:rPr>
                      <w:rFonts w:ascii="Century Gothic" w:hAnsi="Century Gothic" w:cs="Arial"/>
                    </w:rPr>
                  </w:pPr>
                </w:p>
                <w:p w14:paraId="100A988C"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Naročnik:</w:t>
                  </w:r>
                </w:p>
              </w:tc>
            </w:tr>
            <w:tr w:rsidR="00396A62" w:rsidRPr="00396A62" w14:paraId="66D5304F" w14:textId="77777777" w:rsidTr="009027B1">
              <w:tc>
                <w:tcPr>
                  <w:tcW w:w="4142" w:type="dxa"/>
                  <w:shd w:val="clear" w:color="auto" w:fill="auto"/>
                  <w:tcMar>
                    <w:top w:w="0" w:type="dxa"/>
                    <w:left w:w="108" w:type="dxa"/>
                    <w:bottom w:w="0" w:type="dxa"/>
                    <w:right w:w="108" w:type="dxa"/>
                  </w:tcMar>
                </w:tcPr>
                <w:p w14:paraId="4B008867"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w:t>
                  </w:r>
                </w:p>
              </w:tc>
              <w:tc>
                <w:tcPr>
                  <w:tcW w:w="4216" w:type="dxa"/>
                  <w:shd w:val="clear" w:color="auto" w:fill="auto"/>
                  <w:tcMar>
                    <w:top w:w="0" w:type="dxa"/>
                    <w:left w:w="108" w:type="dxa"/>
                    <w:bottom w:w="0" w:type="dxa"/>
                    <w:right w:w="108" w:type="dxa"/>
                  </w:tcMar>
                </w:tcPr>
                <w:p w14:paraId="6E7DAFFB"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Slovenski državni gozdovi, d.o.o.</w:t>
                  </w:r>
                </w:p>
              </w:tc>
            </w:tr>
            <w:tr w:rsidR="00396A62" w:rsidRPr="00396A62" w14:paraId="0B1BF793" w14:textId="77777777" w:rsidTr="009027B1">
              <w:tc>
                <w:tcPr>
                  <w:tcW w:w="4142" w:type="dxa"/>
                  <w:shd w:val="clear" w:color="auto" w:fill="auto"/>
                  <w:tcMar>
                    <w:top w:w="0" w:type="dxa"/>
                    <w:left w:w="108" w:type="dxa"/>
                    <w:bottom w:w="0" w:type="dxa"/>
                    <w:right w:w="108" w:type="dxa"/>
                  </w:tcMar>
                </w:tcPr>
                <w:p w14:paraId="1BAB37EB"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Direktor …………………………..</w:t>
                  </w:r>
                </w:p>
              </w:tc>
              <w:tc>
                <w:tcPr>
                  <w:tcW w:w="4216" w:type="dxa"/>
                  <w:shd w:val="clear" w:color="auto" w:fill="auto"/>
                  <w:tcMar>
                    <w:top w:w="0" w:type="dxa"/>
                    <w:left w:w="108" w:type="dxa"/>
                    <w:bottom w:w="0" w:type="dxa"/>
                    <w:right w:w="108" w:type="dxa"/>
                  </w:tcMar>
                </w:tcPr>
                <w:p w14:paraId="128CF775" w14:textId="77777777" w:rsidR="00396A62" w:rsidRPr="00396A62" w:rsidRDefault="00396A62" w:rsidP="009027B1">
                  <w:pPr>
                    <w:spacing w:after="0"/>
                    <w:jc w:val="both"/>
                    <w:rPr>
                      <w:rFonts w:ascii="Century Gothic" w:hAnsi="Century Gothic" w:cs="Arial"/>
                    </w:rPr>
                  </w:pPr>
                </w:p>
                <w:p w14:paraId="44FE091D"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Zlatko Ficko, glavni direktor</w:t>
                  </w:r>
                </w:p>
                <w:p w14:paraId="60B06D8F" w14:textId="77777777" w:rsidR="00396A62" w:rsidRPr="00396A62" w:rsidRDefault="00396A62" w:rsidP="009027B1">
                  <w:pPr>
                    <w:spacing w:after="0"/>
                    <w:jc w:val="both"/>
                    <w:rPr>
                      <w:rFonts w:ascii="Century Gothic" w:hAnsi="Century Gothic" w:cs="Arial"/>
                    </w:rPr>
                  </w:pPr>
                </w:p>
                <w:p w14:paraId="6B67E07C" w14:textId="77777777" w:rsidR="00396A62" w:rsidRPr="00396A62" w:rsidRDefault="00396A62" w:rsidP="009027B1">
                  <w:pPr>
                    <w:spacing w:after="0"/>
                    <w:jc w:val="both"/>
                    <w:rPr>
                      <w:rFonts w:ascii="Century Gothic" w:hAnsi="Century Gothic" w:cs="Arial"/>
                    </w:rPr>
                  </w:pPr>
                  <w:r w:rsidRPr="00396A62">
                    <w:rPr>
                      <w:rFonts w:ascii="Century Gothic" w:hAnsi="Century Gothic" w:cs="Arial"/>
                    </w:rPr>
                    <w:t>Dejan Kaisersberger, finančni direktor</w:t>
                  </w:r>
                </w:p>
              </w:tc>
            </w:tr>
          </w:tbl>
          <w:p w14:paraId="4AF58610" w14:textId="77777777" w:rsidR="00396A62" w:rsidRPr="00396A62" w:rsidRDefault="00396A62" w:rsidP="009027B1">
            <w:pPr>
              <w:pStyle w:val="Standard"/>
              <w:snapToGrid w:val="0"/>
              <w:rPr>
                <w:rFonts w:ascii="Century Gothic" w:hAnsi="Century Gothic" w:cs="Arial"/>
                <w:color w:val="000000"/>
                <w:kern w:val="0"/>
                <w:lang w:eastAsia="en-US"/>
              </w:rPr>
            </w:pPr>
          </w:p>
        </w:tc>
      </w:tr>
      <w:tr w:rsidR="00396A62" w:rsidRPr="00396A62" w14:paraId="0DE6FCCC" w14:textId="77777777" w:rsidTr="009027B1">
        <w:tc>
          <w:tcPr>
            <w:tcW w:w="9640" w:type="dxa"/>
            <w:shd w:val="clear" w:color="auto" w:fill="auto"/>
            <w:tcMar>
              <w:top w:w="0" w:type="dxa"/>
              <w:left w:w="108" w:type="dxa"/>
              <w:bottom w:w="0" w:type="dxa"/>
              <w:right w:w="108" w:type="dxa"/>
            </w:tcMar>
          </w:tcPr>
          <w:p w14:paraId="4BDD8FEB" w14:textId="77777777" w:rsidR="00396A62" w:rsidRPr="00396A62" w:rsidRDefault="00396A62" w:rsidP="009027B1">
            <w:pPr>
              <w:spacing w:after="0"/>
              <w:jc w:val="both"/>
              <w:rPr>
                <w:rFonts w:ascii="Century Gothic" w:hAnsi="Century Gothic" w:cs="Arial"/>
              </w:rPr>
            </w:pPr>
          </w:p>
        </w:tc>
      </w:tr>
    </w:tbl>
    <w:p w14:paraId="717CCA17" w14:textId="77777777" w:rsidR="00396A62" w:rsidRPr="00396A62" w:rsidRDefault="00396A62" w:rsidP="00396A62">
      <w:pPr>
        <w:spacing w:after="0"/>
        <w:rPr>
          <w:rFonts w:ascii="Century Gothic" w:hAnsi="Century Gothic" w:cs="Arial"/>
          <w:b/>
          <w:bCs/>
          <w:color w:val="5F497A"/>
          <w:kern w:val="3"/>
          <w:lang w:eastAsia="zh-CN"/>
        </w:rPr>
      </w:pPr>
    </w:p>
    <w:p w14:paraId="5B61C618" w14:textId="77777777" w:rsidR="006C6190" w:rsidRPr="00396A62" w:rsidRDefault="006C6190">
      <w:pPr>
        <w:rPr>
          <w:rFonts w:ascii="Century Gothic" w:hAnsi="Century Gothic"/>
        </w:rPr>
      </w:pPr>
    </w:p>
    <w:sectPr w:rsidR="006C6190" w:rsidRPr="00396A6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5B17C" w14:textId="77777777" w:rsidR="00D8170B" w:rsidRDefault="00D8170B" w:rsidP="00396A62">
      <w:pPr>
        <w:spacing w:after="0" w:line="240" w:lineRule="auto"/>
      </w:pPr>
      <w:r>
        <w:separator/>
      </w:r>
    </w:p>
  </w:endnote>
  <w:endnote w:type="continuationSeparator" w:id="0">
    <w:p w14:paraId="0FFE80B0" w14:textId="77777777" w:rsidR="00D8170B" w:rsidRDefault="00D8170B" w:rsidP="00396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162121"/>
      <w:docPartObj>
        <w:docPartGallery w:val="Page Numbers (Bottom of Page)"/>
        <w:docPartUnique/>
      </w:docPartObj>
    </w:sdtPr>
    <w:sdtEndPr/>
    <w:sdtContent>
      <w:p w14:paraId="0EFF1702" w14:textId="77777777" w:rsidR="00700400" w:rsidRDefault="00700400">
        <w:pPr>
          <w:pStyle w:val="Noga"/>
          <w:jc w:val="right"/>
        </w:pPr>
        <w:r>
          <w:fldChar w:fldCharType="begin"/>
        </w:r>
        <w:r>
          <w:instrText>PAGE   \* MERGEFORMAT</w:instrText>
        </w:r>
        <w:r>
          <w:fldChar w:fldCharType="separate"/>
        </w:r>
        <w:r>
          <w:t>2</w:t>
        </w:r>
        <w:r>
          <w:fldChar w:fldCharType="end"/>
        </w:r>
      </w:p>
    </w:sdtContent>
  </w:sdt>
  <w:p w14:paraId="6B22573B" w14:textId="77777777" w:rsidR="00396A62" w:rsidRPr="00B55CA3" w:rsidRDefault="00396A62">
    <w:pPr>
      <w:pStyle w:val="Noga"/>
      <w:rPr>
        <w:rFonts w:ascii="Century Gothic" w:hAnsi="Century Gothic"/>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25308" w14:textId="77777777" w:rsidR="00D8170B" w:rsidRDefault="00D8170B" w:rsidP="00396A62">
      <w:pPr>
        <w:spacing w:after="0" w:line="240" w:lineRule="auto"/>
      </w:pPr>
      <w:r>
        <w:separator/>
      </w:r>
    </w:p>
  </w:footnote>
  <w:footnote w:type="continuationSeparator" w:id="0">
    <w:p w14:paraId="4E9410F2" w14:textId="77777777" w:rsidR="00D8170B" w:rsidRDefault="00D8170B" w:rsidP="00396A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C21C5" w14:textId="77777777" w:rsidR="00396A62" w:rsidRPr="00B55CA3" w:rsidRDefault="00396A62">
    <w:pPr>
      <w:pStyle w:val="Glava"/>
      <w:rPr>
        <w:rFonts w:ascii="Century Gothic" w:hAnsi="Century Gothic"/>
        <w:sz w:val="18"/>
        <w:szCs w:val="18"/>
      </w:rPr>
    </w:pPr>
    <w:r w:rsidRPr="00B55CA3">
      <w:rPr>
        <w:rFonts w:ascii="Century Gothic" w:hAnsi="Century Gothic"/>
        <w:sz w:val="18"/>
        <w:szCs w:val="18"/>
      </w:rPr>
      <w:t xml:space="preserve">Vzorec </w:t>
    </w:r>
    <w:r w:rsidR="00052E4C">
      <w:rPr>
        <w:rFonts w:ascii="Century Gothic" w:hAnsi="Century Gothic"/>
        <w:sz w:val="18"/>
        <w:szCs w:val="18"/>
      </w:rPr>
      <w:t>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12BF6B94"/>
    <w:multiLevelType w:val="hybridMultilevel"/>
    <w:tmpl w:val="B6149D06"/>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 w15:restartNumberingAfterBreak="0">
    <w:nsid w:val="215C02FF"/>
    <w:multiLevelType w:val="multilevel"/>
    <w:tmpl w:val="60BA19CC"/>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 w15:restartNumberingAfterBreak="0">
    <w:nsid w:val="21AE41F6"/>
    <w:multiLevelType w:val="hybridMultilevel"/>
    <w:tmpl w:val="0E1E099A"/>
    <w:lvl w:ilvl="0" w:tplc="0409000F">
      <w:start w:val="2"/>
      <w:numFmt w:val="bullet"/>
      <w:lvlText w:val="-"/>
      <w:lvlJc w:val="left"/>
      <w:pPr>
        <w:ind w:left="360" w:hanging="360"/>
      </w:pPr>
      <w:rPr>
        <w:rFonts w:ascii="Arial" w:eastAsia="Times New Roman" w:hAnsi="Arial" w:cs="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18F76D1"/>
    <w:multiLevelType w:val="hybridMultilevel"/>
    <w:tmpl w:val="10E201CE"/>
    <w:lvl w:ilvl="0" w:tplc="0409000F">
      <w:start w:val="2"/>
      <w:numFmt w:val="bullet"/>
      <w:lvlText w:val="-"/>
      <w:lvlJc w:val="left"/>
      <w:pPr>
        <w:ind w:left="1440" w:hanging="360"/>
      </w:pPr>
      <w:rPr>
        <w:rFonts w:ascii="Arial" w:eastAsia="Times New Roman" w:hAnsi="Arial" w:cs="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358B5A96"/>
    <w:multiLevelType w:val="multilevel"/>
    <w:tmpl w:val="C59222EE"/>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84B6021"/>
    <w:multiLevelType w:val="hybridMultilevel"/>
    <w:tmpl w:val="530EC8F0"/>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3914D48"/>
    <w:multiLevelType w:val="hybridMultilevel"/>
    <w:tmpl w:val="2F205E8E"/>
    <w:lvl w:ilvl="0" w:tplc="228A693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3144E64"/>
    <w:multiLevelType w:val="multilevel"/>
    <w:tmpl w:val="0C149678"/>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0"/>
  </w:num>
  <w:num w:numId="3">
    <w:abstractNumId w:val="2"/>
  </w:num>
  <w:num w:numId="4">
    <w:abstractNumId w:val="6"/>
  </w:num>
  <w:num w:numId="5">
    <w:abstractNumId w:val="9"/>
  </w:num>
  <w:num w:numId="6">
    <w:abstractNumId w:val="4"/>
  </w:num>
  <w:num w:numId="7">
    <w:abstractNumId w:val="8"/>
  </w:num>
  <w:num w:numId="8">
    <w:abstractNumId w:val="7"/>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A62"/>
    <w:rsid w:val="00052E4C"/>
    <w:rsid w:val="00324A69"/>
    <w:rsid w:val="00396A62"/>
    <w:rsid w:val="00481325"/>
    <w:rsid w:val="004865C9"/>
    <w:rsid w:val="004B78AD"/>
    <w:rsid w:val="00505EDD"/>
    <w:rsid w:val="00566BAA"/>
    <w:rsid w:val="005E05C0"/>
    <w:rsid w:val="006019C6"/>
    <w:rsid w:val="00604A29"/>
    <w:rsid w:val="006A4437"/>
    <w:rsid w:val="006C6190"/>
    <w:rsid w:val="00700400"/>
    <w:rsid w:val="00726833"/>
    <w:rsid w:val="007C4BC3"/>
    <w:rsid w:val="007D5DFE"/>
    <w:rsid w:val="008152AB"/>
    <w:rsid w:val="0081768E"/>
    <w:rsid w:val="00894CF8"/>
    <w:rsid w:val="008B6FBE"/>
    <w:rsid w:val="008F1714"/>
    <w:rsid w:val="0099426A"/>
    <w:rsid w:val="009B60B7"/>
    <w:rsid w:val="009C69A0"/>
    <w:rsid w:val="009D52FA"/>
    <w:rsid w:val="009E6302"/>
    <w:rsid w:val="00A1116D"/>
    <w:rsid w:val="00A67706"/>
    <w:rsid w:val="00B55CA3"/>
    <w:rsid w:val="00C4192E"/>
    <w:rsid w:val="00D71435"/>
    <w:rsid w:val="00D8170B"/>
    <w:rsid w:val="00D92AA9"/>
    <w:rsid w:val="00E01A8B"/>
    <w:rsid w:val="00E23C3F"/>
    <w:rsid w:val="00E94D23"/>
    <w:rsid w:val="00F86B9C"/>
    <w:rsid w:val="00FB199C"/>
    <w:rsid w:val="00FC74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837C"/>
  <w15:chartTrackingRefBased/>
  <w15:docId w15:val="{61348476-2956-40F7-A594-4272D667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96A62"/>
    <w:pPr>
      <w:spacing w:after="200" w:line="276" w:lineRule="auto"/>
    </w:pPr>
    <w:rPr>
      <w:rFonts w:ascii="Cambria" w:eastAsia="SimSun" w:hAnsi="Cambria" w:cs="Cambria"/>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96A62"/>
    <w:pPr>
      <w:ind w:left="720"/>
    </w:pPr>
  </w:style>
  <w:style w:type="paragraph" w:customStyle="1" w:styleId="Default">
    <w:name w:val="Default"/>
    <w:rsid w:val="00396A62"/>
    <w:pPr>
      <w:autoSpaceDE w:val="0"/>
      <w:autoSpaceDN w:val="0"/>
      <w:adjustRightInd w:val="0"/>
      <w:spacing w:after="0" w:line="240" w:lineRule="auto"/>
    </w:pPr>
    <w:rPr>
      <w:rFonts w:ascii="Arial" w:eastAsia="SimSun" w:hAnsi="Arial" w:cs="Arial"/>
      <w:color w:val="000000"/>
      <w:sz w:val="24"/>
      <w:szCs w:val="24"/>
    </w:rPr>
  </w:style>
  <w:style w:type="paragraph" w:customStyle="1" w:styleId="Standard">
    <w:name w:val="Standard"/>
    <w:rsid w:val="00396A62"/>
    <w:pPr>
      <w:suppressAutoHyphens/>
      <w:autoSpaceDN w:val="0"/>
      <w:spacing w:after="0" w:line="276" w:lineRule="auto"/>
      <w:ind w:right="6"/>
      <w:jc w:val="both"/>
      <w:textAlignment w:val="baseline"/>
    </w:pPr>
    <w:rPr>
      <w:rFonts w:ascii="Calibri" w:eastAsia="SimSun" w:hAnsi="Calibri" w:cs="Calibri"/>
      <w:kern w:val="3"/>
      <w:lang w:eastAsia="zh-CN"/>
    </w:rPr>
  </w:style>
  <w:style w:type="paragraph" w:styleId="Telobesedila2">
    <w:name w:val="Body Text 2"/>
    <w:basedOn w:val="Standard"/>
    <w:link w:val="Telobesedila2Znak"/>
    <w:uiPriority w:val="99"/>
    <w:rsid w:val="00396A62"/>
    <w:pPr>
      <w:spacing w:after="120" w:line="480" w:lineRule="auto"/>
    </w:pPr>
  </w:style>
  <w:style w:type="character" w:customStyle="1" w:styleId="Telobesedila2Znak">
    <w:name w:val="Telo besedila 2 Znak"/>
    <w:basedOn w:val="Privzetapisavaodstavka"/>
    <w:link w:val="Telobesedila2"/>
    <w:uiPriority w:val="99"/>
    <w:rsid w:val="00396A62"/>
    <w:rPr>
      <w:rFonts w:ascii="Calibri" w:eastAsia="SimSun" w:hAnsi="Calibri" w:cs="Calibri"/>
      <w:kern w:val="3"/>
      <w:lang w:eastAsia="zh-CN"/>
    </w:rPr>
  </w:style>
  <w:style w:type="paragraph" w:styleId="Telobesedila">
    <w:name w:val="Body Text"/>
    <w:basedOn w:val="Navaden"/>
    <w:link w:val="TelobesedilaZnak"/>
    <w:uiPriority w:val="99"/>
    <w:semiHidden/>
    <w:unhideWhenUsed/>
    <w:rsid w:val="00396A62"/>
    <w:pPr>
      <w:spacing w:after="120"/>
    </w:pPr>
  </w:style>
  <w:style w:type="character" w:customStyle="1" w:styleId="TelobesedilaZnak">
    <w:name w:val="Telo besedila Znak"/>
    <w:basedOn w:val="Privzetapisavaodstavka"/>
    <w:link w:val="Telobesedila"/>
    <w:uiPriority w:val="99"/>
    <w:semiHidden/>
    <w:rsid w:val="00396A62"/>
    <w:rPr>
      <w:rFonts w:ascii="Cambria" w:eastAsia="SimSun" w:hAnsi="Cambria" w:cs="Cambria"/>
      <w:color w:val="000000"/>
    </w:rPr>
  </w:style>
  <w:style w:type="paragraph" w:customStyle="1" w:styleId="Naslov2MK">
    <w:name w:val="Naslov 2 MK"/>
    <w:basedOn w:val="Standard"/>
    <w:rsid w:val="00396A62"/>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396A62"/>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396A62"/>
    <w:rPr>
      <w:rFonts w:ascii="Cambria" w:eastAsia="SimSun" w:hAnsi="Cambria" w:cs="Cambria"/>
      <w:color w:val="000000"/>
      <w:sz w:val="16"/>
      <w:szCs w:val="16"/>
    </w:rPr>
  </w:style>
  <w:style w:type="paragraph" w:styleId="Telobesedila3">
    <w:name w:val="Body Text 3"/>
    <w:basedOn w:val="Navaden"/>
    <w:link w:val="Telobesedila3Znak"/>
    <w:uiPriority w:val="99"/>
    <w:semiHidden/>
    <w:unhideWhenUsed/>
    <w:rsid w:val="00396A62"/>
    <w:pPr>
      <w:spacing w:after="120"/>
    </w:pPr>
    <w:rPr>
      <w:sz w:val="16"/>
      <w:szCs w:val="16"/>
    </w:rPr>
  </w:style>
  <w:style w:type="character" w:customStyle="1" w:styleId="Telobesedila3Znak">
    <w:name w:val="Telo besedila 3 Znak"/>
    <w:basedOn w:val="Privzetapisavaodstavka"/>
    <w:link w:val="Telobesedila3"/>
    <w:uiPriority w:val="99"/>
    <w:semiHidden/>
    <w:rsid w:val="00396A62"/>
    <w:rPr>
      <w:rFonts w:ascii="Cambria" w:eastAsia="SimSun" w:hAnsi="Cambria" w:cs="Cambria"/>
      <w:color w:val="000000"/>
      <w:sz w:val="16"/>
      <w:szCs w:val="16"/>
    </w:rPr>
  </w:style>
  <w:style w:type="paragraph" w:customStyle="1" w:styleId="BodyText21">
    <w:name w:val="Body Text 21"/>
    <w:basedOn w:val="Standard"/>
    <w:rsid w:val="00396A62"/>
    <w:pPr>
      <w:spacing w:line="240" w:lineRule="auto"/>
    </w:pPr>
    <w:rPr>
      <w:rFonts w:ascii="Times New Roman" w:hAnsi="Times New Roman" w:cs="Times New Roman"/>
      <w:sz w:val="24"/>
      <w:szCs w:val="20"/>
    </w:rPr>
  </w:style>
  <w:style w:type="numbering" w:customStyle="1" w:styleId="WW8Num17">
    <w:name w:val="WW8Num17"/>
    <w:basedOn w:val="Brezseznama"/>
    <w:rsid w:val="00396A62"/>
    <w:pPr>
      <w:numPr>
        <w:numId w:val="2"/>
      </w:numPr>
    </w:pPr>
  </w:style>
  <w:style w:type="numbering" w:customStyle="1" w:styleId="WW8Num42">
    <w:name w:val="WW8Num42"/>
    <w:basedOn w:val="Brezseznama"/>
    <w:rsid w:val="00396A62"/>
    <w:pPr>
      <w:numPr>
        <w:numId w:val="3"/>
      </w:numPr>
    </w:pPr>
  </w:style>
  <w:style w:type="paragraph" w:styleId="Glava">
    <w:name w:val="header"/>
    <w:basedOn w:val="Navaden"/>
    <w:link w:val="GlavaZnak"/>
    <w:uiPriority w:val="99"/>
    <w:unhideWhenUsed/>
    <w:rsid w:val="00396A62"/>
    <w:pPr>
      <w:tabs>
        <w:tab w:val="center" w:pos="4536"/>
        <w:tab w:val="right" w:pos="9072"/>
      </w:tabs>
      <w:spacing w:after="0" w:line="240" w:lineRule="auto"/>
    </w:pPr>
  </w:style>
  <w:style w:type="character" w:customStyle="1" w:styleId="GlavaZnak">
    <w:name w:val="Glava Znak"/>
    <w:basedOn w:val="Privzetapisavaodstavka"/>
    <w:link w:val="Glava"/>
    <w:uiPriority w:val="99"/>
    <w:rsid w:val="00396A62"/>
    <w:rPr>
      <w:rFonts w:ascii="Cambria" w:eastAsia="SimSun" w:hAnsi="Cambria" w:cs="Cambria"/>
      <w:color w:val="000000"/>
    </w:rPr>
  </w:style>
  <w:style w:type="paragraph" w:styleId="Noga">
    <w:name w:val="footer"/>
    <w:basedOn w:val="Navaden"/>
    <w:link w:val="NogaZnak"/>
    <w:uiPriority w:val="99"/>
    <w:unhideWhenUsed/>
    <w:rsid w:val="00396A62"/>
    <w:pPr>
      <w:tabs>
        <w:tab w:val="center" w:pos="4536"/>
        <w:tab w:val="right" w:pos="9072"/>
      </w:tabs>
      <w:spacing w:after="0" w:line="240" w:lineRule="auto"/>
    </w:pPr>
  </w:style>
  <w:style w:type="character" w:customStyle="1" w:styleId="NogaZnak">
    <w:name w:val="Noga Znak"/>
    <w:basedOn w:val="Privzetapisavaodstavka"/>
    <w:link w:val="Noga"/>
    <w:uiPriority w:val="99"/>
    <w:rsid w:val="00396A62"/>
    <w:rPr>
      <w:rFonts w:ascii="Cambria" w:eastAsia="SimSun" w:hAnsi="Cambria" w:cs="Cambria"/>
      <w:color w:val="000000"/>
    </w:rPr>
  </w:style>
  <w:style w:type="character" w:styleId="Hiperpovezava">
    <w:name w:val="Hyperlink"/>
    <w:basedOn w:val="Privzetapisavaodstavka"/>
    <w:uiPriority w:val="99"/>
    <w:unhideWhenUsed/>
    <w:rsid w:val="006A4437"/>
    <w:rPr>
      <w:color w:val="0563C1" w:themeColor="hyperlink"/>
      <w:u w:val="single"/>
    </w:rPr>
  </w:style>
  <w:style w:type="character" w:styleId="Nerazreenaomemba">
    <w:name w:val="Unresolved Mention"/>
    <w:basedOn w:val="Privzetapisavaodstavka"/>
    <w:uiPriority w:val="99"/>
    <w:semiHidden/>
    <w:unhideWhenUsed/>
    <w:rsid w:val="006A4437"/>
    <w:rPr>
      <w:color w:val="808080"/>
      <w:shd w:val="clear" w:color="auto" w:fill="E6E6E6"/>
    </w:rPr>
  </w:style>
  <w:style w:type="paragraph" w:styleId="Besedilooblaka">
    <w:name w:val="Balloon Text"/>
    <w:basedOn w:val="Navaden"/>
    <w:link w:val="BesedilooblakaZnak"/>
    <w:uiPriority w:val="99"/>
    <w:semiHidden/>
    <w:unhideWhenUsed/>
    <w:rsid w:val="00604A2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04A29"/>
    <w:rPr>
      <w:rFonts w:ascii="Segoe UI" w:eastAsia="SimSun" w:hAnsi="Segoe UI" w:cs="Segoe UI"/>
      <w:color w:val="000000"/>
      <w:sz w:val="18"/>
      <w:szCs w:val="18"/>
    </w:rPr>
  </w:style>
  <w:style w:type="character" w:styleId="Pripombasklic">
    <w:name w:val="annotation reference"/>
    <w:basedOn w:val="Privzetapisavaodstavka"/>
    <w:uiPriority w:val="99"/>
    <w:semiHidden/>
    <w:unhideWhenUsed/>
    <w:rsid w:val="00A1116D"/>
    <w:rPr>
      <w:sz w:val="16"/>
      <w:szCs w:val="16"/>
    </w:rPr>
  </w:style>
  <w:style w:type="paragraph" w:styleId="Pripombabesedilo">
    <w:name w:val="annotation text"/>
    <w:basedOn w:val="Navaden"/>
    <w:link w:val="PripombabesediloZnak"/>
    <w:uiPriority w:val="99"/>
    <w:semiHidden/>
    <w:unhideWhenUsed/>
    <w:rsid w:val="00A1116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1116D"/>
    <w:rPr>
      <w:rFonts w:ascii="Cambria" w:eastAsia="SimSun"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A1116D"/>
    <w:rPr>
      <w:b/>
      <w:bCs/>
    </w:rPr>
  </w:style>
  <w:style w:type="character" w:customStyle="1" w:styleId="ZadevapripombeZnak">
    <w:name w:val="Zadeva pripombe Znak"/>
    <w:basedOn w:val="PripombabesediloZnak"/>
    <w:link w:val="Zadevapripombe"/>
    <w:uiPriority w:val="99"/>
    <w:semiHidden/>
    <w:rsid w:val="00A1116D"/>
    <w:rPr>
      <w:rFonts w:ascii="Cambria" w:eastAsia="SimSun" w:hAnsi="Cambria" w:cs="Cambria"/>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uka.levstek@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3335</Words>
  <Characters>19014</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3</cp:revision>
  <dcterms:created xsi:type="dcterms:W3CDTF">2018-07-03T11:13:00Z</dcterms:created>
  <dcterms:modified xsi:type="dcterms:W3CDTF">2018-07-03T11:14:00Z</dcterms:modified>
</cp:coreProperties>
</file>